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20" w:rsidRDefault="007B2920">
      <w:pPr>
        <w:jc w:val="center"/>
        <w:rPr>
          <w:rFonts w:ascii="Arial" w:hAnsi="Arial" w:cs="Arial"/>
          <w:sz w:val="32"/>
          <w:szCs w:val="32"/>
        </w:rPr>
      </w:pPr>
    </w:p>
    <w:p w:rsidR="007B2920" w:rsidRDefault="00E0351E">
      <w:pPr>
        <w:jc w:val="center"/>
        <w:rPr>
          <w:rFonts w:ascii="Arial" w:hAnsi="Arial" w:cs="Arial"/>
          <w:sz w:val="32"/>
          <w:szCs w:val="32"/>
        </w:rPr>
      </w:pPr>
      <w:r>
        <w:rPr>
          <w:rFonts w:ascii="Arial" w:hAnsi="Arial" w:cs="Arial"/>
          <w:sz w:val="32"/>
          <w:szCs w:val="32"/>
        </w:rPr>
        <w:t>КОНКУРСНА ДОКУМЕНТАЦИЈА ЗА ЈАВНУ НАБАВКУ МАЛЕ ВРЕДНОСТИ</w:t>
      </w:r>
    </w:p>
    <w:p w:rsidR="007B2920" w:rsidRDefault="007B2920">
      <w:pPr>
        <w:jc w:val="center"/>
        <w:rPr>
          <w:rFonts w:ascii="Arial" w:hAnsi="Arial" w:cs="Arial"/>
          <w:sz w:val="32"/>
          <w:szCs w:val="32"/>
        </w:rPr>
      </w:pPr>
    </w:p>
    <w:p w:rsidR="007B2920" w:rsidRDefault="00E0351E">
      <w:pPr>
        <w:jc w:val="center"/>
        <w:rPr>
          <w:rFonts w:ascii="Arial" w:hAnsi="Arial" w:cs="Arial"/>
          <w:b/>
          <w:bCs/>
          <w:i/>
          <w:iCs/>
          <w:sz w:val="28"/>
          <w:szCs w:val="28"/>
        </w:rPr>
      </w:pPr>
      <w:r>
        <w:rPr>
          <w:rFonts w:ascii="Arial" w:hAnsi="Arial" w:cs="Arial"/>
          <w:b/>
          <w:bCs/>
          <w:i/>
          <w:iCs/>
          <w:sz w:val="28"/>
          <w:szCs w:val="28"/>
        </w:rPr>
        <w:t>ОШ „МИРОСЛАВ АНТИЋ“ ПАЛИЋ</w:t>
      </w:r>
    </w:p>
    <w:p w:rsidR="007B2920" w:rsidRDefault="007B2920">
      <w:pPr>
        <w:jc w:val="center"/>
        <w:rPr>
          <w:rFonts w:ascii="Arial" w:hAnsi="Arial" w:cs="Arial"/>
          <w:b/>
          <w:bCs/>
          <w:i/>
          <w:iCs/>
          <w:sz w:val="28"/>
          <w:szCs w:val="28"/>
        </w:rPr>
      </w:pPr>
    </w:p>
    <w:p w:rsidR="007B2920" w:rsidRDefault="007B2920">
      <w:pPr>
        <w:jc w:val="center"/>
        <w:rPr>
          <w:rFonts w:ascii="Arial" w:hAnsi="Arial" w:cs="Arial"/>
          <w:b/>
          <w:bCs/>
          <w:i/>
          <w:iCs/>
          <w:sz w:val="28"/>
          <w:szCs w:val="28"/>
        </w:rPr>
      </w:pPr>
    </w:p>
    <w:p w:rsidR="007B2920" w:rsidRDefault="00E0351E">
      <w:pPr>
        <w:jc w:val="center"/>
        <w:rPr>
          <w:rFonts w:ascii="Arial" w:hAnsi="Arial" w:cs="Arial"/>
          <w:b/>
          <w:bCs/>
          <w:i/>
          <w:iCs/>
        </w:rPr>
      </w:pPr>
      <w:r>
        <w:rPr>
          <w:rFonts w:ascii="Arial" w:hAnsi="Arial" w:cs="Arial"/>
          <w:b/>
          <w:bCs/>
        </w:rPr>
        <w:t xml:space="preserve">ЈАВНА НАБАВКА </w:t>
      </w:r>
      <w:r>
        <w:rPr>
          <w:rFonts w:ascii="Arial" w:hAnsi="Arial" w:cs="Arial"/>
          <w:b/>
          <w:bCs/>
          <w:i/>
          <w:iCs/>
        </w:rPr>
        <w:t xml:space="preserve"> ДОБРА - НАБАВКА ГАСНОГ УЉА ЕКСТРА ЛАКО ЕВРО ЕЛ ЗА ОШ „МИРОСЛАВ АНТИЋ“</w:t>
      </w:r>
    </w:p>
    <w:p w:rsidR="007B2920" w:rsidRDefault="007B2920">
      <w:pPr>
        <w:jc w:val="center"/>
        <w:rPr>
          <w:rFonts w:ascii="Arial" w:hAnsi="Arial" w:cs="Arial"/>
          <w:b/>
          <w:bCs/>
          <w:i/>
          <w:iCs/>
        </w:rPr>
      </w:pPr>
    </w:p>
    <w:p w:rsidR="007B2920" w:rsidRDefault="00E0351E">
      <w:pPr>
        <w:jc w:val="center"/>
        <w:rPr>
          <w:rFonts w:ascii="Arial" w:hAnsi="Arial" w:cs="Arial"/>
          <w:b/>
          <w:bCs/>
        </w:rPr>
      </w:pPr>
      <w:r>
        <w:rPr>
          <w:rFonts w:ascii="Arial" w:hAnsi="Arial" w:cs="Arial"/>
          <w:b/>
          <w:bCs/>
        </w:rPr>
        <w:t>ЈАВНА НАБАВКА МАЛЕ ВРЕДНОСТИ</w:t>
      </w:r>
    </w:p>
    <w:p w:rsidR="007B2920" w:rsidRDefault="007B2920">
      <w:pPr>
        <w:jc w:val="center"/>
        <w:rPr>
          <w:rFonts w:ascii="Arial" w:hAnsi="Arial" w:cs="Arial"/>
          <w:b/>
          <w:bCs/>
        </w:rPr>
      </w:pPr>
    </w:p>
    <w:p w:rsidR="007B2920" w:rsidRDefault="00E0351E">
      <w:pPr>
        <w:jc w:val="center"/>
        <w:rPr>
          <w:rFonts w:ascii="Arial" w:hAnsi="Arial" w:cs="Arial"/>
          <w:i/>
          <w:iCs/>
          <w:lang w:val="sr-Latn-RS"/>
        </w:rPr>
      </w:pPr>
      <w:r>
        <w:rPr>
          <w:rFonts w:ascii="Arial" w:hAnsi="Arial" w:cs="Arial"/>
          <w:b/>
          <w:bCs/>
        </w:rPr>
        <w:t>ЈНМВ бр. 0</w:t>
      </w:r>
      <w:r>
        <w:rPr>
          <w:rFonts w:ascii="Arial" w:hAnsi="Arial" w:cs="Arial"/>
          <w:b/>
          <w:bCs/>
          <w:lang w:val="sr-Latn-RS"/>
        </w:rPr>
        <w:t>3</w:t>
      </w:r>
      <w:r>
        <w:rPr>
          <w:rFonts w:ascii="Arial" w:hAnsi="Arial" w:cs="Arial"/>
          <w:b/>
          <w:bCs/>
        </w:rPr>
        <w:t>/</w:t>
      </w:r>
      <w:r>
        <w:rPr>
          <w:rFonts w:ascii="Arial" w:hAnsi="Arial" w:cs="Arial"/>
          <w:b/>
          <w:bCs/>
          <w:lang w:val="sr-Latn-RS"/>
        </w:rPr>
        <w:t>20</w:t>
      </w:r>
    </w:p>
    <w:p w:rsidR="007B2920" w:rsidRDefault="007B2920">
      <w:pPr>
        <w:jc w:val="center"/>
        <w:rPr>
          <w:rFonts w:ascii="Arial" w:hAnsi="Arial" w:cs="Arial"/>
          <w:i/>
          <w:iCs/>
        </w:rPr>
      </w:pPr>
    </w:p>
    <w:p w:rsidR="007B2920" w:rsidRDefault="007B2920">
      <w:pPr>
        <w:jc w:val="center"/>
        <w:rPr>
          <w:rFonts w:ascii="Arial" w:hAnsi="Arial" w:cs="Arial"/>
          <w:i/>
          <w:iCs/>
        </w:rPr>
      </w:pPr>
    </w:p>
    <w:p w:rsidR="007B2920" w:rsidRDefault="007B2920">
      <w:pPr>
        <w:rPr>
          <w:rFonts w:ascii="Arial" w:hAnsi="Arial" w:cs="Arial"/>
          <w:i/>
          <w:iCs/>
          <w:lang w:val="en-US"/>
        </w:rPr>
      </w:pPr>
    </w:p>
    <w:p w:rsidR="007B2920" w:rsidRDefault="007B2920">
      <w:pPr>
        <w:jc w:val="center"/>
        <w:rPr>
          <w:rFonts w:ascii="Arial" w:hAnsi="Arial" w:cs="Arial"/>
          <w:i/>
          <w:iCs/>
        </w:rPr>
      </w:pPr>
    </w:p>
    <w:p w:rsidR="007B2920" w:rsidRDefault="007B2920">
      <w:pPr>
        <w:jc w:val="center"/>
        <w:rPr>
          <w:rFonts w:ascii="Arial" w:hAnsi="Arial" w:cs="Arial"/>
          <w:i/>
          <w:iCs/>
        </w:rPr>
      </w:pPr>
    </w:p>
    <w:p w:rsidR="007B2920" w:rsidRDefault="00E0351E">
      <w:pPr>
        <w:jc w:val="both"/>
        <w:rPr>
          <w:rFonts w:ascii="Arial" w:hAnsi="Arial" w:cs="Arial"/>
          <w:i/>
          <w:iCs/>
        </w:rPr>
      </w:pPr>
      <w:r>
        <w:rPr>
          <w:rFonts w:ascii="Arial" w:hAnsi="Arial" w:cs="Arial"/>
          <w:i/>
          <w:iCs/>
        </w:rPr>
        <w:t>Рок за достављање понуда:</w:t>
      </w:r>
      <w:r>
        <w:rPr>
          <w:rFonts w:ascii="Arial" w:hAnsi="Arial" w:cs="Arial"/>
          <w:i/>
          <w:iCs/>
          <w:lang w:val="sr-Latn-RS"/>
        </w:rPr>
        <w:t xml:space="preserve"> </w:t>
      </w:r>
      <w:r w:rsidR="004C6D52" w:rsidRPr="00546869">
        <w:rPr>
          <w:rFonts w:ascii="Arial" w:hAnsi="Arial" w:cs="Arial"/>
          <w:i/>
          <w:iCs/>
          <w:lang w:val="sr-Latn-RS"/>
        </w:rPr>
        <w:t>11</w:t>
      </w:r>
      <w:r w:rsidRPr="00546869">
        <w:rPr>
          <w:rFonts w:ascii="Arial" w:hAnsi="Arial" w:cs="Arial"/>
          <w:i/>
          <w:iCs/>
          <w:lang w:val="sr-Latn-RS"/>
        </w:rPr>
        <w:t>.0</w:t>
      </w:r>
      <w:r w:rsidR="004C6D52" w:rsidRPr="00546869">
        <w:rPr>
          <w:rFonts w:ascii="Arial" w:hAnsi="Arial" w:cs="Arial"/>
          <w:i/>
          <w:iCs/>
          <w:lang w:val="sr-Latn-RS"/>
        </w:rPr>
        <w:t>6</w:t>
      </w:r>
      <w:r w:rsidRPr="00546869">
        <w:rPr>
          <w:rFonts w:ascii="Arial" w:hAnsi="Arial" w:cs="Arial"/>
          <w:i/>
          <w:iCs/>
          <w:lang w:val="sr-Latn-RS"/>
        </w:rPr>
        <w:t>.20</w:t>
      </w:r>
      <w:r w:rsidR="004C6D52" w:rsidRPr="00546869">
        <w:rPr>
          <w:rFonts w:ascii="Arial" w:hAnsi="Arial" w:cs="Arial"/>
          <w:i/>
          <w:iCs/>
          <w:lang w:val="sr-Latn-RS"/>
        </w:rPr>
        <w:t>20</w:t>
      </w:r>
      <w:r w:rsidRPr="00546869">
        <w:rPr>
          <w:rFonts w:ascii="Arial" w:hAnsi="Arial" w:cs="Arial"/>
          <w:i/>
          <w:iCs/>
          <w:lang w:val="sr-Latn-RS"/>
        </w:rPr>
        <w:t xml:space="preserve">. </w:t>
      </w:r>
      <w:r w:rsidRPr="00546869">
        <w:rPr>
          <w:rFonts w:ascii="Arial" w:hAnsi="Arial" w:cs="Arial"/>
          <w:i/>
          <w:iCs/>
        </w:rPr>
        <w:t xml:space="preserve">год. до </w:t>
      </w:r>
      <w:r w:rsidR="004C6D52" w:rsidRPr="00546869">
        <w:rPr>
          <w:rFonts w:ascii="Arial" w:hAnsi="Arial" w:cs="Arial"/>
          <w:i/>
          <w:iCs/>
          <w:lang w:val="sr-Latn-RS"/>
        </w:rPr>
        <w:t>10,30</w:t>
      </w:r>
      <w:r w:rsidRPr="00546869">
        <w:rPr>
          <w:rFonts w:ascii="Arial" w:hAnsi="Arial" w:cs="Arial"/>
          <w:i/>
          <w:iCs/>
        </w:rPr>
        <w:t xml:space="preserve"> часова</w:t>
      </w:r>
    </w:p>
    <w:p w:rsidR="007B2920" w:rsidRDefault="00E0351E">
      <w:pPr>
        <w:jc w:val="both"/>
        <w:rPr>
          <w:rFonts w:ascii="Arial" w:hAnsi="Arial" w:cs="Arial"/>
          <w:i/>
          <w:iCs/>
        </w:rPr>
      </w:pPr>
      <w:r>
        <w:rPr>
          <w:rFonts w:ascii="Arial" w:hAnsi="Arial" w:cs="Arial"/>
          <w:i/>
          <w:iCs/>
        </w:rPr>
        <w:t xml:space="preserve">Јавно отварање понуда: </w:t>
      </w:r>
      <w:r w:rsidRPr="00546869">
        <w:rPr>
          <w:rFonts w:ascii="Arial" w:hAnsi="Arial" w:cs="Arial"/>
          <w:i/>
          <w:iCs/>
          <w:lang w:val="sr-Latn-RS"/>
        </w:rPr>
        <w:t>1</w:t>
      </w:r>
      <w:r w:rsidR="004C6D52" w:rsidRPr="00546869">
        <w:rPr>
          <w:rFonts w:ascii="Arial" w:hAnsi="Arial" w:cs="Arial"/>
          <w:i/>
          <w:iCs/>
          <w:lang w:val="sr-Latn-RS"/>
        </w:rPr>
        <w:t>1</w:t>
      </w:r>
      <w:r w:rsidRPr="00546869">
        <w:rPr>
          <w:rFonts w:ascii="Arial" w:hAnsi="Arial" w:cs="Arial"/>
          <w:i/>
          <w:iCs/>
        </w:rPr>
        <w:t>.0</w:t>
      </w:r>
      <w:r w:rsidR="004C6D52" w:rsidRPr="00546869">
        <w:rPr>
          <w:rFonts w:ascii="Arial" w:hAnsi="Arial" w:cs="Arial"/>
          <w:i/>
          <w:iCs/>
          <w:lang w:val="sr-Latn-RS"/>
        </w:rPr>
        <w:t>6</w:t>
      </w:r>
      <w:r w:rsidRPr="00546869">
        <w:rPr>
          <w:rFonts w:ascii="Arial" w:hAnsi="Arial" w:cs="Arial"/>
          <w:i/>
          <w:iCs/>
        </w:rPr>
        <w:t>.20</w:t>
      </w:r>
      <w:r w:rsidR="004C6D52" w:rsidRPr="00546869">
        <w:rPr>
          <w:rFonts w:ascii="Arial" w:hAnsi="Arial" w:cs="Arial"/>
          <w:i/>
          <w:iCs/>
        </w:rPr>
        <w:t>20</w:t>
      </w:r>
      <w:r w:rsidRPr="00546869">
        <w:rPr>
          <w:rFonts w:ascii="Arial" w:hAnsi="Arial" w:cs="Arial"/>
          <w:i/>
          <w:iCs/>
        </w:rPr>
        <w:t>. год. у 1</w:t>
      </w:r>
      <w:r w:rsidR="004C6D52" w:rsidRPr="00546869">
        <w:rPr>
          <w:rFonts w:ascii="Arial" w:hAnsi="Arial" w:cs="Arial"/>
          <w:i/>
          <w:iCs/>
        </w:rPr>
        <w:t>1</w:t>
      </w:r>
      <w:r w:rsidRPr="00546869">
        <w:rPr>
          <w:rFonts w:ascii="Arial" w:hAnsi="Arial" w:cs="Arial"/>
          <w:i/>
          <w:iCs/>
        </w:rPr>
        <w:t>,00 часова</w:t>
      </w:r>
    </w:p>
    <w:p w:rsidR="007B2920" w:rsidRDefault="007B2920">
      <w:pPr>
        <w:jc w:val="center"/>
        <w:rPr>
          <w:rFonts w:ascii="Arial" w:hAnsi="Arial" w:cs="Arial"/>
          <w:i/>
          <w:iCs/>
        </w:rPr>
      </w:pPr>
    </w:p>
    <w:p w:rsidR="007B2920" w:rsidRDefault="007B2920">
      <w:pPr>
        <w:jc w:val="center"/>
        <w:rPr>
          <w:rFonts w:ascii="Arial" w:hAnsi="Arial" w:cs="Arial"/>
          <w:i/>
          <w:iCs/>
        </w:rPr>
      </w:pPr>
    </w:p>
    <w:p w:rsidR="007B2920" w:rsidRDefault="007B2920">
      <w:pPr>
        <w:jc w:val="center"/>
        <w:rPr>
          <w:rFonts w:ascii="Arial" w:hAnsi="Arial" w:cs="Arial"/>
          <w:i/>
          <w:iCs/>
        </w:rPr>
      </w:pPr>
    </w:p>
    <w:p w:rsidR="007B2920" w:rsidRDefault="00E0351E">
      <w:pPr>
        <w:jc w:val="center"/>
      </w:pPr>
      <w:r>
        <w:rPr>
          <w:rFonts w:ascii="Arial" w:hAnsi="Arial" w:cs="Arial"/>
          <w:i/>
          <w:iCs/>
        </w:rPr>
        <w:t xml:space="preserve">ПАЛИЋ,  </w:t>
      </w:r>
      <w:r w:rsidR="004C6D52">
        <w:rPr>
          <w:rFonts w:ascii="Arial" w:hAnsi="Arial" w:cs="Arial"/>
          <w:i/>
          <w:iCs/>
          <w:lang w:val="sr-Cyrl-RS"/>
        </w:rPr>
        <w:t>јун</w:t>
      </w:r>
      <w:r>
        <w:rPr>
          <w:rFonts w:ascii="Arial" w:hAnsi="Arial" w:cs="Arial"/>
          <w:i/>
          <w:iCs/>
        </w:rPr>
        <w:t xml:space="preserve"> </w:t>
      </w:r>
      <w:r>
        <w:rPr>
          <w:rFonts w:ascii="Arial" w:hAnsi="Arial" w:cs="Arial"/>
          <w:b/>
          <w:bCs/>
        </w:rPr>
        <w:t>2020. године</w:t>
      </w:r>
    </w:p>
    <w:p w:rsidR="007B2920" w:rsidRDefault="007B2920">
      <w:pPr>
        <w:jc w:val="center"/>
        <w:rPr>
          <w:rFonts w:ascii="Arial" w:eastAsia="TimesNewRomanPSMT" w:hAnsi="Arial" w:cs="Arial"/>
        </w:rPr>
      </w:pPr>
    </w:p>
    <w:p w:rsidR="007B2920" w:rsidRDefault="007B2920">
      <w:pPr>
        <w:jc w:val="both"/>
        <w:rPr>
          <w:rFonts w:ascii="Arial" w:eastAsia="TimesNewRomanPSMT" w:hAnsi="Arial" w:cs="Arial"/>
        </w:rPr>
      </w:pPr>
    </w:p>
    <w:p w:rsidR="007B2920" w:rsidRDefault="007B2920">
      <w:pPr>
        <w:jc w:val="both"/>
        <w:rPr>
          <w:rFonts w:ascii="Arial" w:eastAsia="TimesNewRomanPSMT" w:hAnsi="Arial" w:cs="Arial"/>
        </w:rPr>
      </w:pPr>
    </w:p>
    <w:p w:rsidR="007B2920" w:rsidRDefault="00E0351E">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en-US"/>
        </w:rPr>
        <w:t>86/2015</w:t>
      </w:r>
      <w:r>
        <w:rPr>
          <w:rFonts w:ascii="Arial" w:eastAsia="TimesNewRomanPSMT" w:hAnsi="Arial" w:cs="Arial"/>
        </w:rPr>
        <w:t xml:space="preserve">), </w:t>
      </w:r>
      <w:r>
        <w:rPr>
          <w:rFonts w:ascii="Arial" w:hAnsi="Arial" w:cs="Arial"/>
        </w:rPr>
        <w:t xml:space="preserve">Одлуке о покретању поступка јавне набавке </w:t>
      </w:r>
      <w:proofErr w:type="gramStart"/>
      <w:r>
        <w:rPr>
          <w:rFonts w:ascii="Arial" w:hAnsi="Arial" w:cs="Arial"/>
        </w:rPr>
        <w:t xml:space="preserve">број  </w:t>
      </w:r>
      <w:r w:rsidRPr="00546869">
        <w:rPr>
          <w:rFonts w:ascii="Arial" w:hAnsi="Arial" w:cs="Arial"/>
        </w:rPr>
        <w:t>0</w:t>
      </w:r>
      <w:r w:rsidRPr="00546869">
        <w:rPr>
          <w:rFonts w:ascii="Arial" w:hAnsi="Arial" w:cs="Arial"/>
          <w:lang w:val="en-US"/>
        </w:rPr>
        <w:t>3</w:t>
      </w:r>
      <w:proofErr w:type="gramEnd"/>
      <w:r w:rsidRPr="00546869">
        <w:rPr>
          <w:rFonts w:ascii="Arial" w:hAnsi="Arial" w:cs="Arial"/>
        </w:rPr>
        <w:t>/</w:t>
      </w:r>
      <w:r w:rsidRPr="00546869">
        <w:rPr>
          <w:rFonts w:ascii="Arial" w:hAnsi="Arial" w:cs="Arial"/>
          <w:lang w:val="sr-Latn-RS"/>
        </w:rPr>
        <w:t>20</w:t>
      </w:r>
      <w:r w:rsidRPr="00546869">
        <w:rPr>
          <w:rFonts w:ascii="Arial" w:hAnsi="Arial" w:cs="Arial"/>
        </w:rPr>
        <w:t>,  дел.бр.</w:t>
      </w:r>
      <w:r w:rsidRPr="00546869">
        <w:rPr>
          <w:rFonts w:ascii="Arial" w:hAnsi="Arial" w:cs="Arial"/>
          <w:i/>
          <w:iCs/>
        </w:rPr>
        <w:t xml:space="preserve"> </w:t>
      </w:r>
      <w:r w:rsidR="00546869" w:rsidRPr="00546869">
        <w:rPr>
          <w:rFonts w:ascii="Arial" w:hAnsi="Arial" w:cs="Arial"/>
          <w:iCs/>
          <w:lang w:val="sr-Latn-RS"/>
        </w:rPr>
        <w:t>133</w:t>
      </w:r>
      <w:r w:rsidRPr="00546869">
        <w:rPr>
          <w:rFonts w:ascii="Arial" w:hAnsi="Arial" w:cs="Arial"/>
          <w:iCs/>
        </w:rPr>
        <w:t>/08</w:t>
      </w:r>
      <w:r w:rsidR="00546869" w:rsidRPr="00546869">
        <w:rPr>
          <w:rFonts w:ascii="Arial" w:hAnsi="Arial" w:cs="Arial"/>
          <w:iCs/>
        </w:rPr>
        <w:t xml:space="preserve"> </w:t>
      </w:r>
      <w:r w:rsidR="00546869" w:rsidRPr="00546869">
        <w:rPr>
          <w:rFonts w:ascii="Arial" w:hAnsi="Arial" w:cs="Arial"/>
          <w:iCs/>
          <w:lang w:val="sr-Cyrl-RS"/>
        </w:rPr>
        <w:t>од 2.6.2020. године</w:t>
      </w:r>
      <w:r>
        <w:rPr>
          <w:rFonts w:ascii="Arial" w:hAnsi="Arial" w:cs="Arial"/>
        </w:rPr>
        <w:t>,  припремљена је:</w:t>
      </w: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pPr>
    </w:p>
    <w:tbl>
      <w:tblPr>
        <w:tblW w:w="10320" w:type="dxa"/>
        <w:tblInd w:w="-212" w:type="dxa"/>
        <w:tblLook w:val="0000" w:firstRow="0" w:lastRow="0" w:firstColumn="0" w:lastColumn="0" w:noHBand="0" w:noVBand="0"/>
      </w:tblPr>
      <w:tblGrid>
        <w:gridCol w:w="10320"/>
      </w:tblGrid>
      <w:tr w:rsidR="007B2920">
        <w:trPr>
          <w:trHeight w:val="2790"/>
        </w:trPr>
        <w:tc>
          <w:tcPr>
            <w:tcW w:w="10320" w:type="dxa"/>
            <w:tcBorders>
              <w:top w:val="single" w:sz="4" w:space="0" w:color="000000"/>
              <w:left w:val="single" w:sz="4" w:space="0" w:color="000000"/>
              <w:bottom w:val="single" w:sz="4" w:space="0" w:color="000000"/>
              <w:right w:val="single" w:sz="4" w:space="0" w:color="000000"/>
            </w:tcBorders>
          </w:tcPr>
          <w:p w:rsidR="007B2920" w:rsidRDefault="007B2920">
            <w:pPr>
              <w:ind w:left="320" w:firstLine="720"/>
              <w:jc w:val="both"/>
              <w:rPr>
                <w:rFonts w:ascii="Arial" w:eastAsia="TimesNewRomanPSMT" w:hAnsi="Arial" w:cs="Arial"/>
              </w:rPr>
            </w:pPr>
          </w:p>
          <w:p w:rsidR="007B2920" w:rsidRDefault="00E0351E">
            <w:pPr>
              <w:jc w:val="center"/>
              <w:rPr>
                <w:rFonts w:ascii="Arial" w:eastAsia="TimesNewRomanPS-BoldMT" w:hAnsi="Arial" w:cs="Arial"/>
                <w:b/>
                <w:bCs/>
              </w:rPr>
            </w:pPr>
            <w:r>
              <w:rPr>
                <w:rFonts w:ascii="Arial" w:eastAsia="TimesNewRomanPS-BoldMT" w:hAnsi="Arial" w:cs="Arial"/>
                <w:b/>
                <w:bCs/>
              </w:rPr>
              <w:t>КОНКУРСНА ДОКУМЕНТАЦИЈА</w:t>
            </w:r>
          </w:p>
          <w:p w:rsidR="007B2920" w:rsidRDefault="007B2920">
            <w:pPr>
              <w:jc w:val="center"/>
              <w:rPr>
                <w:rFonts w:ascii="Arial" w:eastAsia="TimesNewRomanPS-BoldMT" w:hAnsi="Arial" w:cs="Arial"/>
                <w:b/>
                <w:bCs/>
              </w:rPr>
            </w:pPr>
          </w:p>
          <w:p w:rsidR="007B2920" w:rsidRDefault="00E0351E">
            <w:pPr>
              <w:jc w:val="center"/>
              <w:rPr>
                <w:rFonts w:ascii="Arial" w:eastAsia="TimesNewRomanPS-BoldMT" w:hAnsi="Arial" w:cs="Arial"/>
                <w:b/>
                <w:bCs/>
              </w:rPr>
            </w:pPr>
            <w:r>
              <w:rPr>
                <w:rFonts w:ascii="Arial" w:eastAsia="TimesNewRomanPS-BoldMT" w:hAnsi="Arial" w:cs="Arial"/>
                <w:b/>
                <w:bCs/>
              </w:rPr>
              <w:t>за јавну набавку мале вредности добра - набавка гасног уља екстра лако евро ЕЛ за ОШ  „Мирослав Антић“</w:t>
            </w:r>
          </w:p>
          <w:p w:rsidR="007B2920" w:rsidRDefault="00E0351E">
            <w:pPr>
              <w:jc w:val="center"/>
              <w:rPr>
                <w:rFonts w:ascii="Arial" w:eastAsia="TimesNewRomanPS-BoldMT" w:hAnsi="Arial" w:cs="Arial"/>
                <w:b/>
                <w:bCs/>
                <w:lang w:val="sr-Latn-RS"/>
              </w:rPr>
            </w:pPr>
            <w:r>
              <w:rPr>
                <w:rFonts w:ascii="Arial" w:eastAsia="TimesNewRomanPS-BoldMT" w:hAnsi="Arial" w:cs="Arial"/>
                <w:b/>
                <w:bCs/>
              </w:rPr>
              <w:t>ЈНМВ бр. 0</w:t>
            </w:r>
            <w:r>
              <w:rPr>
                <w:rFonts w:ascii="Arial" w:eastAsia="TimesNewRomanPS-BoldMT" w:hAnsi="Arial" w:cs="Arial"/>
                <w:b/>
                <w:bCs/>
                <w:lang w:val="en-US"/>
              </w:rPr>
              <w:t>3</w:t>
            </w:r>
            <w:r>
              <w:rPr>
                <w:rFonts w:ascii="Arial" w:eastAsia="TimesNewRomanPS-BoldMT" w:hAnsi="Arial" w:cs="Arial"/>
                <w:b/>
                <w:bCs/>
              </w:rPr>
              <w:t>/</w:t>
            </w:r>
            <w:r>
              <w:rPr>
                <w:rFonts w:ascii="Arial" w:eastAsia="TimesNewRomanPS-BoldMT" w:hAnsi="Arial" w:cs="Arial"/>
                <w:b/>
                <w:bCs/>
                <w:lang w:val="sr-Latn-RS"/>
              </w:rPr>
              <w:t>2</w:t>
            </w:r>
            <w:r>
              <w:rPr>
                <w:rFonts w:ascii="Arial" w:eastAsia="TimesNewRomanPS-BoldMT" w:hAnsi="Arial" w:cs="Arial"/>
                <w:b/>
                <w:bCs/>
              </w:rPr>
              <w:t>0</w:t>
            </w:r>
          </w:p>
          <w:p w:rsidR="007B2920" w:rsidRDefault="007B2920">
            <w:pPr>
              <w:jc w:val="center"/>
              <w:rPr>
                <w:rFonts w:ascii="Arial" w:eastAsia="TimesNewRomanPSMT" w:hAnsi="Arial" w:cs="Arial"/>
              </w:rPr>
            </w:pPr>
          </w:p>
        </w:tc>
      </w:tr>
    </w:tbl>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p w:rsidR="007B2920" w:rsidRDefault="007B2920">
      <w:pPr>
        <w:jc w:val="both"/>
        <w:rPr>
          <w:rFonts w:ascii="Arial" w:eastAsia="TimesNewRomanPS-BoldMT" w:hAnsi="Arial" w:cs="Arial"/>
          <w:b/>
          <w:bCs/>
          <w:color w:val="FF0000"/>
        </w:rPr>
      </w:pPr>
    </w:p>
    <w:tbl>
      <w:tblPr>
        <w:tblW w:w="7739" w:type="dxa"/>
        <w:jc w:val="center"/>
        <w:tblLook w:val="0000" w:firstRow="0" w:lastRow="0" w:firstColumn="0" w:lastColumn="0" w:noHBand="0" w:noVBand="0"/>
      </w:tblPr>
      <w:tblGrid>
        <w:gridCol w:w="6131"/>
        <w:gridCol w:w="1608"/>
      </w:tblGrid>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jc w:val="center"/>
              <w:rPr>
                <w:rFonts w:ascii="Arial" w:eastAsia="TimesNewRomanPSMT" w:hAnsi="Arial" w:cs="Arial"/>
                <w:b/>
                <w:i/>
              </w:rPr>
            </w:pPr>
            <w:r>
              <w:rPr>
                <w:rFonts w:ascii="Arial" w:eastAsia="TimesNewRomanPSMT" w:hAnsi="Arial" w:cs="Arial"/>
                <w:b/>
                <w:i/>
              </w:rPr>
              <w:t>Садржај</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jc w:val="center"/>
            </w:pPr>
            <w:r>
              <w:rPr>
                <w:rFonts w:ascii="Arial" w:eastAsia="TimesNewRomanPSMT" w:hAnsi="Arial" w:cs="Arial"/>
                <w:b/>
                <w:i/>
              </w:rPr>
              <w:t>Страна</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lang w:val="sr-Latn-RS"/>
              </w:rPr>
            </w:pPr>
            <w:r>
              <w:rPr>
                <w:rFonts w:ascii="Arial" w:eastAsia="TimesNewRomanPSMT" w:hAnsi="Arial" w:cs="Arial"/>
              </w:rPr>
              <w:t>4</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lang w:val="sr-Latn-RS"/>
              </w:rPr>
            </w:pPr>
            <w:r>
              <w:rPr>
                <w:rFonts w:ascii="Arial" w:eastAsia="TimesNewRomanPSMT" w:hAnsi="Arial" w:cs="Arial"/>
              </w:rPr>
              <w:t>5</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rPr>
              <w:t>Техничке спецификације, опис добра и захтеви наручиоца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6</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rPr>
              <w:t xml:space="preserve">Услови за учешће у поступку и упутство како се доказује испуњеност тих услова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7</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11</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pPr>
            <w:r>
              <w:rPr>
                <w:rFonts w:ascii="Arial" w:eastAsia="TimesNewRomanPSMT" w:hAnsi="Arial" w:cs="Arial"/>
                <w:i/>
              </w:rPr>
              <w:t xml:space="preserve">Образац А </w:t>
            </w:r>
            <w:r>
              <w:rPr>
                <w:rFonts w:ascii="Arial" w:eastAsia="TimesNewRomanPSMT" w:hAnsi="Arial" w:cs="Arial"/>
              </w:rPr>
              <w:t>Подаци о понуђачу</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lang w:val="sr-Latn-RS"/>
              </w:rPr>
            </w:pPr>
            <w:r>
              <w:t>19</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 xml:space="preserve">Образац А-1 </w:t>
            </w:r>
            <w:r>
              <w:rPr>
                <w:rFonts w:ascii="Arial" w:eastAsia="TimesNewRomanPSMT" w:hAnsi="Arial" w:cs="Arial"/>
              </w:rPr>
              <w:t>Изјава понуђача да наступа самостално</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20</w:t>
            </w:r>
          </w:p>
        </w:tc>
        <w:bookmarkStart w:id="0" w:name="_GoBack"/>
        <w:bookmarkEnd w:id="0"/>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pPr>
            <w:r>
              <w:rPr>
                <w:rFonts w:ascii="Arial" w:eastAsia="TimesNewRomanPSMT" w:hAnsi="Arial" w:cs="Arial"/>
                <w:i/>
              </w:rPr>
              <w:t xml:space="preserve">Образац А-2 </w:t>
            </w:r>
            <w:r>
              <w:rPr>
                <w:rFonts w:ascii="Arial" w:eastAsia="TimesNewRomanPSMT" w:hAnsi="Arial" w:cs="Arial"/>
              </w:rPr>
              <w:t>Изјава понуђача о подизвођачима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lang w:val="sr-Latn-RS"/>
              </w:rPr>
            </w:pPr>
            <w:r>
              <w:t>21</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 xml:space="preserve">Образац А-3 </w:t>
            </w:r>
            <w:r>
              <w:rPr>
                <w:rFonts w:ascii="Arial" w:eastAsia="TimesNewRomanPSMT" w:hAnsi="Arial" w:cs="Arial"/>
              </w:rPr>
              <w:t>Изјава групе понуђача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22</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 xml:space="preserve">Образац А-1-2 </w:t>
            </w:r>
            <w:r>
              <w:rPr>
                <w:rFonts w:ascii="Arial" w:eastAsia="TimesNewRomanPSMT" w:hAnsi="Arial" w:cs="Arial"/>
              </w:rPr>
              <w:t>Подаци о подизвођачу</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23</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Образац Б</w:t>
            </w:r>
            <w:r>
              <w:rPr>
                <w:rFonts w:ascii="Arial" w:eastAsia="TimesNewRomanPSMT" w:hAnsi="Arial" w:cs="Arial"/>
              </w:rPr>
              <w:t xml:space="preserve"> – Понуда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24</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Образац В</w:t>
            </w:r>
            <w:r>
              <w:rPr>
                <w:rFonts w:ascii="Arial" w:eastAsia="TimesNewRomanPSMT" w:hAnsi="Arial" w:cs="Arial"/>
              </w:rPr>
              <w:t xml:space="preserve"> – Структура цене</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25</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Образац Г</w:t>
            </w:r>
            <w:r>
              <w:rPr>
                <w:rFonts w:ascii="Arial" w:eastAsia="TimesNewRomanPSMT" w:hAnsi="Arial" w:cs="Arial"/>
              </w:rPr>
              <w:t xml:space="preserve"> – Образац трошкова припремања понуде</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27</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 xml:space="preserve">Образац Д – </w:t>
            </w:r>
            <w:r>
              <w:rPr>
                <w:rFonts w:ascii="Arial" w:eastAsia="TimesNewRomanPSMT" w:hAnsi="Arial" w:cs="Arial"/>
              </w:rPr>
              <w:t>Изјава о независној понуди</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28</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ОбразацЂ</w:t>
            </w:r>
            <w:r>
              <w:rPr>
                <w:rFonts w:ascii="Arial" w:eastAsia="TimesNewRomanPSMT" w:hAnsi="Arial" w:cs="Arial"/>
              </w:rPr>
              <w:t xml:space="preserve"> – Изјава о испуњености услова за учешће у поступку ЈНМВ и поштовању важећих прописа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29</w:t>
            </w:r>
          </w:p>
        </w:tc>
      </w:tr>
      <w:tr w:rsidR="007B2920">
        <w:trPr>
          <w:jc w:val="center"/>
        </w:trPr>
        <w:tc>
          <w:tcPr>
            <w:tcW w:w="6130" w:type="dxa"/>
            <w:tcBorders>
              <w:top w:val="single" w:sz="4" w:space="0" w:color="000000"/>
              <w:left w:val="single" w:sz="4" w:space="0" w:color="000000"/>
              <w:bottom w:val="single" w:sz="4" w:space="0" w:color="000000"/>
            </w:tcBorders>
            <w:shd w:val="clear" w:color="auto" w:fill="auto"/>
          </w:tcPr>
          <w:p w:rsidR="007B2920" w:rsidRDefault="00E0351E">
            <w:pPr>
              <w:snapToGrid w:val="0"/>
              <w:jc w:val="both"/>
              <w:rPr>
                <w:rFonts w:ascii="Arial" w:eastAsia="TimesNewRomanPSMT" w:hAnsi="Arial" w:cs="Arial"/>
              </w:rPr>
            </w:pPr>
            <w:r>
              <w:rPr>
                <w:rFonts w:ascii="Arial" w:eastAsia="TimesNewRomanPSMT" w:hAnsi="Arial" w:cs="Arial"/>
                <w:i/>
              </w:rPr>
              <w:t xml:space="preserve">Образац Е – </w:t>
            </w:r>
            <w:r>
              <w:rPr>
                <w:rFonts w:ascii="Arial" w:eastAsia="TimesNewRomanPSMT" w:hAnsi="Arial" w:cs="Arial"/>
              </w:rPr>
              <w:t>Модел уговора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7B2920" w:rsidRDefault="00E0351E">
            <w:pPr>
              <w:snapToGrid w:val="0"/>
              <w:jc w:val="center"/>
              <w:rPr>
                <w:rFonts w:ascii="Arial" w:eastAsia="TimesNewRomanPSMT" w:hAnsi="Arial" w:cs="Arial"/>
                <w:lang w:val="sr-Latn-RS"/>
              </w:rPr>
            </w:pPr>
            <w:r>
              <w:rPr>
                <w:rFonts w:ascii="Arial" w:eastAsia="TimesNewRomanPSMT" w:hAnsi="Arial" w:cs="Arial"/>
              </w:rPr>
              <w:t>30</w:t>
            </w:r>
          </w:p>
        </w:tc>
      </w:tr>
    </w:tbl>
    <w:p w:rsidR="007B2920" w:rsidRDefault="007B2920">
      <w:pPr>
        <w:jc w:val="both"/>
        <w:rPr>
          <w:rFonts w:ascii="Arial" w:eastAsia="TimesNewRomanPSMT" w:hAnsi="Arial" w:cs="Arial"/>
        </w:rPr>
      </w:pPr>
    </w:p>
    <w:p w:rsidR="007B2920" w:rsidRDefault="007B2920">
      <w:pPr>
        <w:jc w:val="both"/>
        <w:rPr>
          <w:rFonts w:ascii="Arial" w:eastAsia="TimesNewRomanPSMT" w:hAnsi="Arial" w:cs="Arial"/>
        </w:rPr>
      </w:pPr>
    </w:p>
    <w:p w:rsidR="007B2920" w:rsidRDefault="00E0351E">
      <w:pPr>
        <w:jc w:val="both"/>
        <w:rPr>
          <w:rFonts w:ascii="Arial" w:eastAsia="TimesNewRomanPSMT" w:hAnsi="Arial" w:cs="Arial"/>
        </w:rPr>
      </w:pPr>
      <w:r>
        <w:rPr>
          <w:rFonts w:ascii="Arial" w:eastAsia="TimesNewRomanPSMT" w:hAnsi="Arial" w:cs="Arial"/>
        </w:rPr>
        <w:t>Конкурсна документација садржи укупно   33   стране.</w:t>
      </w:r>
    </w:p>
    <w:p w:rsidR="007B2920" w:rsidRDefault="007B2920">
      <w:pPr>
        <w:jc w:val="both"/>
        <w:rPr>
          <w:rFonts w:ascii="Arial" w:eastAsia="TimesNewRomanPSMT" w:hAnsi="Arial" w:cs="Arial"/>
        </w:rPr>
      </w:pPr>
    </w:p>
    <w:p w:rsidR="007B2920" w:rsidRDefault="007B2920">
      <w:pPr>
        <w:jc w:val="both"/>
        <w:rPr>
          <w:rFonts w:ascii="Arial" w:eastAsia="TimesNewRomanPSMT" w:hAnsi="Arial" w:cs="Arial"/>
        </w:rPr>
      </w:pPr>
    </w:p>
    <w:tbl>
      <w:tblPr>
        <w:tblW w:w="9630" w:type="dxa"/>
        <w:tblInd w:w="238" w:type="dxa"/>
        <w:tblLook w:val="0000" w:firstRow="0" w:lastRow="0" w:firstColumn="0" w:lastColumn="0" w:noHBand="0" w:noVBand="0"/>
      </w:tblPr>
      <w:tblGrid>
        <w:gridCol w:w="9630"/>
      </w:tblGrid>
      <w:tr w:rsidR="007B2920">
        <w:trPr>
          <w:trHeight w:val="1150"/>
        </w:trPr>
        <w:tc>
          <w:tcPr>
            <w:tcW w:w="9630" w:type="dxa"/>
            <w:tcBorders>
              <w:top w:val="single" w:sz="4" w:space="0" w:color="000000"/>
              <w:left w:val="single" w:sz="4" w:space="0" w:color="000000"/>
              <w:bottom w:val="single" w:sz="4" w:space="0" w:color="000000"/>
              <w:right w:val="single" w:sz="4" w:space="0" w:color="000000"/>
            </w:tcBorders>
          </w:tcPr>
          <w:p w:rsidR="007B2920" w:rsidRDefault="007B2920">
            <w:pPr>
              <w:jc w:val="both"/>
              <w:rPr>
                <w:rFonts w:ascii="Arial" w:eastAsia="TimesNewRomanPSMT" w:hAnsi="Arial" w:cs="Arial"/>
              </w:rPr>
            </w:pPr>
          </w:p>
          <w:p w:rsidR="007B2920" w:rsidRDefault="00E0351E">
            <w:pPr>
              <w:jc w:val="center"/>
              <w:rPr>
                <w:rFonts w:ascii="Arial" w:eastAsia="TimesNewRomanPSMT" w:hAnsi="Arial" w:cs="Arial"/>
              </w:rPr>
            </w:pPr>
            <w:r>
              <w:rPr>
                <w:rFonts w:ascii="Arial" w:hAnsi="Arial" w:cs="Arial"/>
                <w:b/>
                <w:bCs/>
                <w:i/>
                <w:iCs/>
                <w:sz w:val="28"/>
                <w:szCs w:val="28"/>
              </w:rPr>
              <w:t xml:space="preserve">  ОПШТИ ПОДАЦИ О ЈАВНОЈ НАБАВЦИ</w:t>
            </w:r>
          </w:p>
        </w:tc>
      </w:tr>
    </w:tbl>
    <w:p w:rsidR="007B2920" w:rsidRDefault="007B2920">
      <w:pPr>
        <w:jc w:val="center"/>
        <w:rPr>
          <w:rFonts w:ascii="Arial" w:hAnsi="Arial" w:cs="Arial"/>
          <w:b/>
          <w:bCs/>
          <w:i/>
          <w:iCs/>
          <w:sz w:val="28"/>
          <w:szCs w:val="28"/>
        </w:rPr>
      </w:pPr>
    </w:p>
    <w:p w:rsidR="007B2920" w:rsidRDefault="007B2920">
      <w:pPr>
        <w:jc w:val="both"/>
        <w:rPr>
          <w:rFonts w:ascii="Arial" w:hAnsi="Arial" w:cs="Arial"/>
          <w:b/>
          <w:bCs/>
          <w:i/>
          <w:iCs/>
          <w:sz w:val="28"/>
          <w:szCs w:val="28"/>
        </w:rPr>
      </w:pPr>
    </w:p>
    <w:p w:rsidR="007B2920" w:rsidRDefault="00E0351E">
      <w:pPr>
        <w:jc w:val="both"/>
        <w:rPr>
          <w:rFonts w:ascii="Arial" w:hAnsi="Arial" w:cs="Arial"/>
        </w:rPr>
      </w:pPr>
      <w:r>
        <w:rPr>
          <w:rFonts w:ascii="Arial" w:hAnsi="Arial" w:cs="Arial"/>
          <w:b/>
          <w:bCs/>
        </w:rPr>
        <w:t>1. Подаци о наручиоцу</w:t>
      </w:r>
    </w:p>
    <w:p w:rsidR="007B2920" w:rsidRDefault="00E0351E">
      <w:pPr>
        <w:jc w:val="both"/>
        <w:rPr>
          <w:rFonts w:ascii="Arial" w:hAnsi="Arial" w:cs="Arial"/>
        </w:rPr>
      </w:pPr>
      <w:r>
        <w:rPr>
          <w:rFonts w:ascii="Arial" w:hAnsi="Arial" w:cs="Arial"/>
        </w:rPr>
        <w:t>Наручилац: ОШ „МИРОСЛАВ АНТИЋ“</w:t>
      </w:r>
      <w:r>
        <w:rPr>
          <w:rFonts w:ascii="Arial" w:hAnsi="Arial" w:cs="Arial"/>
          <w:i/>
          <w:iCs/>
        </w:rPr>
        <w:t xml:space="preserve"> </w:t>
      </w:r>
    </w:p>
    <w:p w:rsidR="007B2920" w:rsidRDefault="00E0351E">
      <w:pPr>
        <w:jc w:val="both"/>
        <w:rPr>
          <w:rFonts w:ascii="Arial" w:hAnsi="Arial" w:cs="Arial"/>
        </w:rPr>
      </w:pPr>
      <w:r>
        <w:rPr>
          <w:rFonts w:ascii="Arial" w:hAnsi="Arial" w:cs="Arial"/>
        </w:rPr>
        <w:t>Адреса:</w:t>
      </w:r>
      <w:r>
        <w:rPr>
          <w:rFonts w:ascii="Arial" w:hAnsi="Arial" w:cs="Arial"/>
          <w:i/>
          <w:iCs/>
        </w:rPr>
        <w:t xml:space="preserve"> 24413 Палић, Трогирска 20 </w:t>
      </w:r>
    </w:p>
    <w:p w:rsidR="007B2920" w:rsidRDefault="00E0351E">
      <w:pPr>
        <w:jc w:val="both"/>
      </w:pPr>
      <w:r>
        <w:rPr>
          <w:rFonts w:ascii="Arial" w:hAnsi="Arial" w:cs="Arial"/>
        </w:rPr>
        <w:t>Интернет страница:</w:t>
      </w:r>
      <w:r>
        <w:t xml:space="preserve"> </w:t>
      </w:r>
      <w:r>
        <w:rPr>
          <w:rFonts w:ascii="Arial" w:hAnsi="Arial" w:cs="Arial"/>
        </w:rPr>
        <w:t xml:space="preserve">www.skopalic.edu.rs </w:t>
      </w:r>
    </w:p>
    <w:p w:rsidR="007B2920" w:rsidRDefault="007B2920">
      <w:pPr>
        <w:jc w:val="both"/>
      </w:pPr>
    </w:p>
    <w:p w:rsidR="007B2920" w:rsidRDefault="00E0351E">
      <w:pPr>
        <w:jc w:val="both"/>
        <w:rPr>
          <w:rFonts w:ascii="Arial" w:hAnsi="Arial" w:cs="Arial"/>
        </w:rPr>
      </w:pPr>
      <w:r>
        <w:rPr>
          <w:rFonts w:ascii="Arial" w:hAnsi="Arial" w:cs="Arial"/>
          <w:b/>
          <w:bCs/>
        </w:rPr>
        <w:t>2. Врста поступка јавне набавке</w:t>
      </w:r>
    </w:p>
    <w:p w:rsidR="007B2920" w:rsidRDefault="00E0351E">
      <w:pPr>
        <w:jc w:val="both"/>
      </w:pPr>
      <w:r>
        <w:rPr>
          <w:rFonts w:ascii="Arial" w:hAnsi="Arial" w:cs="Arial"/>
        </w:rPr>
        <w:t xml:space="preserve">Предметна јавна набавка се спроводи у поступку </w:t>
      </w:r>
      <w:r>
        <w:rPr>
          <w:rFonts w:ascii="Arial" w:hAnsi="Arial" w:cs="Arial"/>
          <w:b/>
        </w:rPr>
        <w:t>јавне набавке мале вредности</w:t>
      </w:r>
      <w:r>
        <w:rPr>
          <w:rFonts w:ascii="Arial" w:hAnsi="Arial" w:cs="Arial"/>
        </w:rPr>
        <w:t xml:space="preserve"> у складу са Законом и подзаконским актима којима се уређују јавне набавке.</w:t>
      </w:r>
    </w:p>
    <w:p w:rsidR="007B2920" w:rsidRDefault="007B2920">
      <w:pPr>
        <w:jc w:val="both"/>
      </w:pPr>
    </w:p>
    <w:p w:rsidR="007B2920" w:rsidRDefault="00E0351E">
      <w:pPr>
        <w:jc w:val="both"/>
        <w:rPr>
          <w:rFonts w:ascii="Arial" w:hAnsi="Arial" w:cs="Arial"/>
        </w:rPr>
      </w:pPr>
      <w:r>
        <w:rPr>
          <w:rFonts w:ascii="Arial" w:hAnsi="Arial" w:cs="Arial"/>
          <w:b/>
          <w:bCs/>
        </w:rPr>
        <w:t>3. Предмет јавне набавке</w:t>
      </w:r>
    </w:p>
    <w:p w:rsidR="007B2920" w:rsidRDefault="00E0351E">
      <w:pPr>
        <w:jc w:val="both"/>
      </w:pPr>
      <w:r>
        <w:rPr>
          <w:rFonts w:ascii="Arial" w:hAnsi="Arial" w:cs="Arial"/>
        </w:rPr>
        <w:t>Предмет јавне набавке број 0</w:t>
      </w:r>
      <w:r>
        <w:rPr>
          <w:rFonts w:ascii="Arial" w:hAnsi="Arial" w:cs="Arial"/>
          <w:lang w:val="sr-Latn-RS"/>
        </w:rPr>
        <w:t>3</w:t>
      </w:r>
      <w:r>
        <w:rPr>
          <w:rFonts w:ascii="Arial" w:hAnsi="Arial" w:cs="Arial"/>
        </w:rPr>
        <w:t>/20 је: јавна набавка добра – набавка гасног уља екстра лако евро ЕЛ  за ОШ „Мирослав Антић“.</w:t>
      </w:r>
      <w:r>
        <w:rPr>
          <w:rFonts w:ascii="Arial" w:hAnsi="Arial" w:cs="Arial"/>
          <w:i/>
          <w:iCs/>
        </w:rPr>
        <w:t xml:space="preserve"> </w:t>
      </w:r>
    </w:p>
    <w:p w:rsidR="007B2920" w:rsidRDefault="007B2920">
      <w:pPr>
        <w:jc w:val="both"/>
      </w:pPr>
    </w:p>
    <w:p w:rsidR="007B2920" w:rsidRDefault="00E0351E">
      <w:pPr>
        <w:jc w:val="both"/>
        <w:rPr>
          <w:rFonts w:ascii="Arial" w:hAnsi="Arial" w:cs="Arial"/>
        </w:rPr>
      </w:pPr>
      <w:r>
        <w:rPr>
          <w:rFonts w:ascii="Arial" w:hAnsi="Arial" w:cs="Arial"/>
          <w:b/>
          <w:bCs/>
        </w:rPr>
        <w:t xml:space="preserve">4. Контакт (лице или служба) </w:t>
      </w:r>
    </w:p>
    <w:p w:rsidR="007B2920" w:rsidRDefault="00E0351E">
      <w:pPr>
        <w:jc w:val="both"/>
        <w:rPr>
          <w:rFonts w:ascii="Arial" w:hAnsi="Arial" w:cs="Arial"/>
        </w:rPr>
      </w:pPr>
      <w:r>
        <w:rPr>
          <w:rFonts w:ascii="Arial" w:hAnsi="Arial" w:cs="Arial"/>
        </w:rPr>
        <w:t>Лице (или служба) за контакт:    Мајнарић Горан,    секретар школе</w:t>
      </w:r>
    </w:p>
    <w:p w:rsidR="007B2920" w:rsidRDefault="00E0351E">
      <w:pPr>
        <w:jc w:val="both"/>
        <w:rPr>
          <w:rFonts w:ascii="Arial" w:hAnsi="Arial" w:cs="Arial"/>
          <w:bCs/>
        </w:rPr>
      </w:pPr>
      <w:r>
        <w:rPr>
          <w:rFonts w:ascii="Arial" w:hAnsi="Arial" w:cs="Arial"/>
        </w:rPr>
        <w:t xml:space="preserve">Е - mail адреса (или број факса): </w:t>
      </w:r>
      <w:r>
        <w:fldChar w:fldCharType="begin"/>
      </w:r>
      <w:r>
        <w:instrText xml:space="preserve"> HYPERLINK "mailto:skopalic@skopalic.edu.rs" \h </w:instrText>
      </w:r>
      <w:r>
        <w:fldChar w:fldCharType="separate"/>
      </w:r>
      <w:r>
        <w:rPr>
          <w:rStyle w:val="Hyperlink"/>
          <w:rFonts w:ascii="Arial" w:hAnsi="Arial" w:cs="Arial"/>
        </w:rPr>
        <w:t>skopalic@</w:t>
      </w:r>
      <w:r>
        <w:rPr>
          <w:rStyle w:val="Hyperlink"/>
          <w:rFonts w:ascii="Arial" w:hAnsi="Arial" w:cs="Arial"/>
          <w:lang w:val="sr-Latn-RS"/>
        </w:rPr>
        <w:t>sko</w:t>
      </w:r>
      <w:r>
        <w:rPr>
          <w:rStyle w:val="Hyperlink"/>
          <w:rFonts w:ascii="Arial" w:hAnsi="Arial" w:cs="Arial"/>
        </w:rPr>
        <w:t>palic.</w:t>
      </w:r>
      <w:r>
        <w:rPr>
          <w:rStyle w:val="Hyperlink"/>
          <w:rFonts w:ascii="Arial" w:hAnsi="Arial" w:cs="Arial"/>
          <w:lang w:val="sr-Latn-RS"/>
        </w:rPr>
        <w:t>edu.rs</w:t>
      </w:r>
      <w:r>
        <w:rPr>
          <w:rStyle w:val="Hyperlink"/>
          <w:rFonts w:ascii="Arial" w:hAnsi="Arial" w:cs="Arial"/>
          <w:lang w:val="sr-Latn-RS"/>
        </w:rPr>
        <w:fldChar w:fldCharType="end"/>
      </w:r>
      <w:r>
        <w:rPr>
          <w:rFonts w:ascii="Arial" w:hAnsi="Arial" w:cs="Arial"/>
        </w:rPr>
        <w:t xml:space="preserve"> (факс: 024/753-028)</w:t>
      </w:r>
    </w:p>
    <w:p w:rsidR="007B2920" w:rsidRDefault="007B2920">
      <w:pPr>
        <w:jc w:val="both"/>
        <w:rPr>
          <w:rFonts w:ascii="Arial" w:hAnsi="Arial" w:cs="Arial"/>
          <w:bCs/>
          <w:color w:val="C00000"/>
        </w:rPr>
      </w:pPr>
    </w:p>
    <w:p w:rsidR="007B2920" w:rsidRDefault="007B2920">
      <w:pPr>
        <w:jc w:val="both"/>
        <w:rPr>
          <w:rFonts w:ascii="Arial" w:hAnsi="Arial" w:cs="Arial"/>
          <w:bCs/>
          <w:color w:val="C00000"/>
        </w:rPr>
      </w:pPr>
    </w:p>
    <w:p w:rsidR="007B2920" w:rsidRDefault="007B2920">
      <w:pPr>
        <w:jc w:val="both"/>
        <w:rPr>
          <w:rFonts w:ascii="Arial" w:hAnsi="Arial" w:cs="Arial"/>
          <w:bCs/>
          <w:color w:val="C00000"/>
        </w:rPr>
      </w:pPr>
    </w:p>
    <w:p w:rsidR="007B2920" w:rsidRDefault="007B2920">
      <w:pPr>
        <w:jc w:val="both"/>
        <w:rPr>
          <w:rFonts w:ascii="Arial" w:hAnsi="Arial" w:cs="Arial"/>
          <w:bCs/>
          <w:color w:val="C00000"/>
        </w:rPr>
      </w:pPr>
    </w:p>
    <w:p w:rsidR="007B2920" w:rsidRDefault="007B2920">
      <w:pPr>
        <w:jc w:val="both"/>
        <w:rPr>
          <w:rFonts w:ascii="Arial" w:hAnsi="Arial" w:cs="Arial"/>
          <w:bCs/>
          <w:color w:val="C00000"/>
        </w:rPr>
      </w:pPr>
    </w:p>
    <w:p w:rsidR="007B2920" w:rsidRDefault="007B2920">
      <w:pPr>
        <w:jc w:val="both"/>
        <w:rPr>
          <w:rFonts w:ascii="Arial" w:hAnsi="Arial" w:cs="Arial"/>
          <w:bCs/>
          <w:color w:val="C00000"/>
        </w:rPr>
      </w:pPr>
    </w:p>
    <w:tbl>
      <w:tblPr>
        <w:tblW w:w="9280" w:type="dxa"/>
        <w:tblInd w:w="508" w:type="dxa"/>
        <w:tblLook w:val="0000" w:firstRow="0" w:lastRow="0" w:firstColumn="0" w:lastColumn="0" w:noHBand="0" w:noVBand="0"/>
      </w:tblPr>
      <w:tblGrid>
        <w:gridCol w:w="9280"/>
      </w:tblGrid>
      <w:tr w:rsidR="007B2920">
        <w:trPr>
          <w:trHeight w:val="1430"/>
        </w:trPr>
        <w:tc>
          <w:tcPr>
            <w:tcW w:w="9280" w:type="dxa"/>
            <w:tcBorders>
              <w:top w:val="single" w:sz="4" w:space="0" w:color="000000"/>
              <w:left w:val="single" w:sz="4" w:space="0" w:color="000000"/>
              <w:bottom w:val="single" w:sz="4" w:space="0" w:color="000000"/>
              <w:right w:val="single" w:sz="4" w:space="0" w:color="000000"/>
            </w:tcBorders>
          </w:tcPr>
          <w:p w:rsidR="007B2920" w:rsidRDefault="007B2920">
            <w:pPr>
              <w:spacing w:line="240" w:lineRule="auto"/>
              <w:jc w:val="center"/>
              <w:rPr>
                <w:rFonts w:ascii="Arial" w:hAnsi="Arial" w:cs="Arial"/>
                <w:b/>
                <w:bCs/>
                <w:i/>
                <w:iCs/>
                <w:sz w:val="28"/>
                <w:szCs w:val="28"/>
              </w:rPr>
            </w:pPr>
          </w:p>
          <w:p w:rsidR="007B2920" w:rsidRDefault="00E0351E">
            <w:pPr>
              <w:spacing w:line="240" w:lineRule="auto"/>
              <w:jc w:val="center"/>
              <w:rPr>
                <w:rFonts w:ascii="Arial" w:hAnsi="Arial" w:cs="Arial"/>
                <w:b/>
                <w:bCs/>
                <w:i/>
                <w:iCs/>
                <w:sz w:val="28"/>
                <w:szCs w:val="28"/>
              </w:rPr>
            </w:pPr>
            <w:r>
              <w:rPr>
                <w:rFonts w:ascii="Arial" w:hAnsi="Arial" w:cs="Arial"/>
                <w:b/>
                <w:bCs/>
                <w:i/>
                <w:iCs/>
                <w:sz w:val="28"/>
                <w:szCs w:val="28"/>
              </w:rPr>
              <w:t xml:space="preserve"> ПОДАЦИ О ПРЕДМЕТУ ЈАВНЕ НАБАВКЕ</w:t>
            </w:r>
          </w:p>
        </w:tc>
      </w:tr>
    </w:tbl>
    <w:p w:rsidR="007B2920" w:rsidRDefault="007B2920">
      <w:pPr>
        <w:spacing w:line="240" w:lineRule="auto"/>
        <w:jc w:val="both"/>
        <w:rPr>
          <w:rFonts w:ascii="Arial" w:hAnsi="Arial" w:cs="Arial"/>
          <w:b/>
          <w:bCs/>
        </w:rPr>
      </w:pPr>
    </w:p>
    <w:p w:rsidR="007B2920" w:rsidRDefault="00E0351E">
      <w:pPr>
        <w:spacing w:line="240" w:lineRule="auto"/>
        <w:jc w:val="both"/>
        <w:rPr>
          <w:rFonts w:ascii="Arial" w:hAnsi="Arial" w:cs="Arial"/>
        </w:rPr>
      </w:pPr>
      <w:r>
        <w:rPr>
          <w:rFonts w:ascii="Arial" w:hAnsi="Arial" w:cs="Arial"/>
          <w:b/>
          <w:bCs/>
        </w:rPr>
        <w:t>1. Предмет јавне набавке</w:t>
      </w:r>
    </w:p>
    <w:p w:rsidR="007B2920" w:rsidRDefault="00E0351E">
      <w:pPr>
        <w:spacing w:line="240" w:lineRule="auto"/>
        <w:jc w:val="both"/>
        <w:rPr>
          <w:rFonts w:ascii="Arial" w:hAnsi="Arial" w:cs="Arial"/>
        </w:rPr>
      </w:pPr>
      <w:r>
        <w:rPr>
          <w:rFonts w:ascii="Arial" w:hAnsi="Arial" w:cs="Arial"/>
        </w:rPr>
        <w:t>Предмет јавне набавке бр.0</w:t>
      </w:r>
      <w:r>
        <w:rPr>
          <w:rFonts w:ascii="Arial" w:hAnsi="Arial" w:cs="Arial"/>
          <w:lang w:val="sr-Latn-RS"/>
        </w:rPr>
        <w:t>3</w:t>
      </w:r>
      <w:r>
        <w:rPr>
          <w:rFonts w:ascii="Arial" w:hAnsi="Arial" w:cs="Arial"/>
        </w:rPr>
        <w:t xml:space="preserve">/20 је: набавка добра – набавка </w:t>
      </w:r>
      <w:r>
        <w:rPr>
          <w:rFonts w:ascii="Arial" w:eastAsia="TimesNewRomanPS-BoldMT" w:hAnsi="Arial" w:cs="Arial"/>
          <w:bCs/>
        </w:rPr>
        <w:t>гасног уља екстра лако евро ЕЛ</w:t>
      </w:r>
      <w:r>
        <w:rPr>
          <w:rFonts w:ascii="Arial" w:hAnsi="Arial" w:cs="Arial"/>
        </w:rPr>
        <w:t xml:space="preserve"> за ОШ „Мирослав Антић“.</w:t>
      </w:r>
    </w:p>
    <w:p w:rsidR="007B2920" w:rsidRDefault="00E0351E">
      <w:pPr>
        <w:spacing w:line="240" w:lineRule="auto"/>
        <w:jc w:val="both"/>
        <w:rPr>
          <w:rFonts w:ascii="Arial" w:hAnsi="Arial" w:cs="Arial"/>
        </w:rPr>
      </w:pPr>
      <w:r>
        <w:rPr>
          <w:rFonts w:ascii="Arial" w:hAnsi="Arial" w:cs="Arial"/>
        </w:rPr>
        <w:t>Јавна набавка мале вредности није обликована по партијама</w:t>
      </w:r>
    </w:p>
    <w:p w:rsidR="007B2920" w:rsidRDefault="00E0351E">
      <w:pPr>
        <w:spacing w:after="0" w:line="240" w:lineRule="auto"/>
        <w:contextualSpacing/>
        <w:rPr>
          <w:rFonts w:ascii="Arial" w:hAnsi="Arial" w:cs="Arial"/>
        </w:rPr>
      </w:pPr>
      <w:r>
        <w:rPr>
          <w:rFonts w:ascii="Arial" w:hAnsi="Arial" w:cs="Arial"/>
        </w:rPr>
        <w:t>Назив и ознака из општег речника набавки:</w:t>
      </w:r>
    </w:p>
    <w:p w:rsidR="007B2920" w:rsidRDefault="00E0351E">
      <w:pPr>
        <w:jc w:val="both"/>
        <w:rPr>
          <w:rFonts w:ascii="Arial" w:hAnsi="Arial" w:cs="Arial"/>
        </w:rPr>
      </w:pPr>
      <w:r>
        <w:rPr>
          <w:rFonts w:ascii="Arial" w:hAnsi="Arial" w:cs="Arial"/>
        </w:rPr>
        <w:t>09135100 – лож уље</w:t>
      </w:r>
      <w:r>
        <w:rPr>
          <w:rFonts w:ascii="Arial" w:hAnsi="Arial" w:cs="Arial"/>
        </w:rPr>
        <w:tab/>
      </w:r>
    </w:p>
    <w:p w:rsidR="007B2920" w:rsidRDefault="007B2920">
      <w:pPr>
        <w:jc w:val="both"/>
        <w:rPr>
          <w:rFonts w:ascii="Arial" w:hAnsi="Arial" w:cs="Arial"/>
        </w:rPr>
      </w:pPr>
    </w:p>
    <w:p w:rsidR="007B2920" w:rsidRDefault="007B2920">
      <w:pPr>
        <w:jc w:val="both"/>
        <w:rPr>
          <w:rFonts w:ascii="Arial" w:hAnsi="Arial" w:cs="Arial"/>
        </w:rPr>
      </w:pPr>
    </w:p>
    <w:p w:rsidR="007B2920" w:rsidRPr="00E0351E" w:rsidRDefault="007B2920">
      <w:pPr>
        <w:jc w:val="both"/>
        <w:rPr>
          <w:rFonts w:ascii="Arial" w:hAnsi="Arial" w:cs="Arial"/>
          <w:lang w:val="sr-Cyrl-RS"/>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p w:rsidR="007B2920" w:rsidRDefault="007B2920">
      <w:pPr>
        <w:jc w:val="both"/>
        <w:rPr>
          <w:rFonts w:ascii="Arial" w:hAnsi="Arial" w:cs="Arial"/>
        </w:rPr>
      </w:pPr>
    </w:p>
    <w:tbl>
      <w:tblPr>
        <w:tblW w:w="10080" w:type="dxa"/>
        <w:tblInd w:w="8" w:type="dxa"/>
        <w:tblLook w:val="0000" w:firstRow="0" w:lastRow="0" w:firstColumn="0" w:lastColumn="0" w:noHBand="0" w:noVBand="0"/>
      </w:tblPr>
      <w:tblGrid>
        <w:gridCol w:w="10080"/>
      </w:tblGrid>
      <w:tr w:rsidR="007B2920">
        <w:trPr>
          <w:trHeight w:val="1610"/>
        </w:trPr>
        <w:tc>
          <w:tcPr>
            <w:tcW w:w="10080" w:type="dxa"/>
            <w:tcBorders>
              <w:top w:val="single" w:sz="4" w:space="0" w:color="000000"/>
              <w:left w:val="single" w:sz="4" w:space="0" w:color="000000"/>
              <w:bottom w:val="single" w:sz="4" w:space="0" w:color="000000"/>
              <w:right w:val="single" w:sz="4" w:space="0" w:color="000000"/>
            </w:tcBorders>
          </w:tcPr>
          <w:p w:rsidR="007B2920" w:rsidRDefault="007B2920">
            <w:pPr>
              <w:jc w:val="center"/>
              <w:rPr>
                <w:rFonts w:ascii="Arial" w:hAnsi="Arial" w:cs="Arial"/>
                <w:b/>
                <w:bCs/>
                <w:i/>
                <w:iCs/>
                <w:sz w:val="28"/>
                <w:szCs w:val="28"/>
              </w:rPr>
            </w:pPr>
          </w:p>
          <w:p w:rsidR="007B2920" w:rsidRDefault="00E0351E">
            <w:pPr>
              <w:jc w:val="center"/>
              <w:rPr>
                <w:rFonts w:ascii="Arial" w:hAnsi="Arial" w:cs="Arial"/>
                <w:b/>
                <w:bCs/>
                <w:i/>
                <w:iCs/>
                <w:sz w:val="28"/>
                <w:szCs w:val="28"/>
              </w:rPr>
            </w:pPr>
            <w:r>
              <w:rPr>
                <w:rFonts w:ascii="Arial" w:hAnsi="Arial" w:cs="Arial"/>
                <w:b/>
                <w:bCs/>
                <w:i/>
                <w:iCs/>
                <w:sz w:val="28"/>
                <w:szCs w:val="28"/>
              </w:rPr>
              <w:t xml:space="preserve"> ТЕХНИЧКЕ СПЕЦИФИКАЦИЈЕ, ОПИС ДОБРА И ЗАХТЕВИ НАРУЧИОЦА</w:t>
            </w:r>
          </w:p>
        </w:tc>
      </w:tr>
    </w:tbl>
    <w:p w:rsidR="007B2920" w:rsidRDefault="007B2920">
      <w:pPr>
        <w:jc w:val="both"/>
        <w:rPr>
          <w:rFonts w:ascii="Arial" w:hAnsi="Arial" w:cs="Arial"/>
          <w:b/>
          <w:bCs/>
          <w:u w:val="single"/>
        </w:rPr>
      </w:pPr>
    </w:p>
    <w:p w:rsidR="007B2920" w:rsidRDefault="00E0351E">
      <w:pPr>
        <w:jc w:val="both"/>
        <w:rPr>
          <w:rFonts w:ascii="Arial" w:hAnsi="Arial" w:cs="Arial"/>
          <w:b/>
          <w:bCs/>
          <w:u w:val="single"/>
        </w:rPr>
      </w:pPr>
      <w:r>
        <w:rPr>
          <w:rFonts w:ascii="Arial" w:hAnsi="Arial" w:cs="Arial"/>
          <w:b/>
          <w:bCs/>
          <w:u w:val="single"/>
        </w:rPr>
        <w:t>ТЕХНИЧКЕ СПЕЦИФИКАЦИЈЕ</w:t>
      </w:r>
    </w:p>
    <w:p w:rsidR="007B2920" w:rsidRDefault="00E0351E">
      <w:pPr>
        <w:jc w:val="both"/>
        <w:rPr>
          <w:rFonts w:ascii="Arial" w:hAnsi="Arial" w:cs="Arial"/>
          <w:b/>
          <w:bCs/>
          <w:u w:val="single"/>
        </w:rPr>
      </w:pPr>
      <w:r>
        <w:rPr>
          <w:rFonts w:ascii="Arial" w:hAnsi="Arial" w:cs="Arial"/>
          <w:b/>
          <w:bCs/>
          <w:u w:val="single"/>
        </w:rPr>
        <w:t>ОПИС ДОБАРА</w:t>
      </w:r>
    </w:p>
    <w:p w:rsidR="007B2920" w:rsidRDefault="00E0351E">
      <w:pPr>
        <w:jc w:val="both"/>
        <w:rPr>
          <w:rFonts w:ascii="Arial" w:hAnsi="Arial" w:cs="Arial"/>
          <w:bCs/>
        </w:rPr>
      </w:pPr>
      <w:r>
        <w:rPr>
          <w:rFonts w:ascii="Arial" w:hAnsi="Arial" w:cs="Arial"/>
          <w:bCs/>
        </w:rPr>
        <w:t xml:space="preserve">Гасно уље екстра лако евро ЕЛ – </w:t>
      </w:r>
      <w:r w:rsidRPr="005140B6">
        <w:rPr>
          <w:rFonts w:ascii="Arial" w:hAnsi="Arial" w:cs="Arial"/>
          <w:bCs/>
          <w:lang w:val="en-US"/>
        </w:rPr>
        <w:t>6.500</w:t>
      </w:r>
      <w:r w:rsidRPr="005140B6">
        <w:rPr>
          <w:rFonts w:ascii="Arial" w:hAnsi="Arial" w:cs="Arial"/>
          <w:bCs/>
        </w:rPr>
        <w:t xml:space="preserve"> </w:t>
      </w:r>
      <w:r>
        <w:rPr>
          <w:rFonts w:ascii="Arial" w:hAnsi="Arial" w:cs="Arial"/>
          <w:bCs/>
        </w:rPr>
        <w:t>литара</w:t>
      </w:r>
    </w:p>
    <w:p w:rsidR="007B2920" w:rsidRDefault="007B2920">
      <w:pPr>
        <w:jc w:val="both"/>
        <w:rPr>
          <w:rFonts w:ascii="Arial" w:hAnsi="Arial" w:cs="Arial"/>
          <w:bCs/>
        </w:rPr>
      </w:pPr>
    </w:p>
    <w:p w:rsidR="007B2920" w:rsidRDefault="007B2920">
      <w:pPr>
        <w:jc w:val="both"/>
        <w:rPr>
          <w:rFonts w:ascii="Arial" w:hAnsi="Arial" w:cs="Arial"/>
          <w:bCs/>
        </w:rPr>
      </w:pPr>
    </w:p>
    <w:p w:rsidR="007B2920" w:rsidRDefault="00E0351E">
      <w:pPr>
        <w:jc w:val="both"/>
        <w:rPr>
          <w:rFonts w:ascii="Arial" w:hAnsi="Arial" w:cs="Arial"/>
          <w:b/>
          <w:bCs/>
          <w:u w:val="single"/>
        </w:rPr>
      </w:pPr>
      <w:r>
        <w:rPr>
          <w:rFonts w:ascii="Arial" w:hAnsi="Arial" w:cs="Arial"/>
          <w:b/>
          <w:bCs/>
          <w:u w:val="single"/>
        </w:rPr>
        <w:t>ГАРАНЦИЈА КВАЛИТЕТА</w:t>
      </w:r>
    </w:p>
    <w:p w:rsidR="007B2920" w:rsidRDefault="00E0351E">
      <w:pPr>
        <w:jc w:val="both"/>
        <w:rPr>
          <w:rFonts w:ascii="Arial" w:hAnsi="Arial" w:cs="Arial"/>
          <w:bCs/>
        </w:rPr>
      </w:pPr>
      <w:r>
        <w:rPr>
          <w:rFonts w:ascii="Arial" w:hAnsi="Arial" w:cs="Arial"/>
          <w:bCs/>
        </w:rPr>
        <w:t>Изабрани понуђач гарантује да ће испоручено гасно уље испуњавати услове квалитета дефинисане важећим Правилником о техничким и другим захтевима за течна горива нафтног порекла („Службени гласник РС“ бр. 111/15, 106/16, 60/17, 117/17</w:t>
      </w:r>
      <w:r>
        <w:rPr>
          <w:rFonts w:ascii="Arial" w:hAnsi="Arial" w:cs="Arial"/>
          <w:bCs/>
          <w:lang w:val="sr-Latn-RS"/>
        </w:rPr>
        <w:t>,</w:t>
      </w:r>
      <w:r w:rsidR="00F278F0">
        <w:rPr>
          <w:rFonts w:ascii="Arial" w:hAnsi="Arial" w:cs="Arial"/>
          <w:bCs/>
        </w:rPr>
        <w:t xml:space="preserve"> 120/17 – испр., 50/18</w:t>
      </w:r>
      <w:r>
        <w:rPr>
          <w:rFonts w:ascii="Arial" w:hAnsi="Arial" w:cs="Arial"/>
          <w:bCs/>
        </w:rPr>
        <w:t xml:space="preserve"> 101/18</w:t>
      </w:r>
      <w:r w:rsidR="00F278F0">
        <w:rPr>
          <w:rFonts w:ascii="Arial" w:hAnsi="Arial" w:cs="Arial"/>
          <w:bCs/>
        </w:rPr>
        <w:t xml:space="preserve"> </w:t>
      </w:r>
      <w:r w:rsidR="00F278F0">
        <w:rPr>
          <w:rFonts w:ascii="Arial" w:hAnsi="Arial" w:cs="Arial"/>
          <w:bCs/>
          <w:lang w:val="sr-Cyrl-RS"/>
        </w:rPr>
        <w:t>и 93/19</w:t>
      </w:r>
      <w:r>
        <w:rPr>
          <w:rFonts w:ascii="Arial" w:hAnsi="Arial" w:cs="Arial"/>
          <w:bCs/>
        </w:rPr>
        <w:t>)</w:t>
      </w:r>
    </w:p>
    <w:p w:rsidR="007B2920" w:rsidRDefault="00E0351E">
      <w:pPr>
        <w:jc w:val="both"/>
        <w:rPr>
          <w:rFonts w:ascii="Arial" w:hAnsi="Arial" w:cs="Arial"/>
          <w:b/>
          <w:bCs/>
          <w:u w:val="single"/>
        </w:rPr>
      </w:pPr>
      <w:r>
        <w:rPr>
          <w:rFonts w:ascii="Arial" w:hAnsi="Arial" w:cs="Arial"/>
          <w:b/>
          <w:bCs/>
          <w:u w:val="single"/>
        </w:rPr>
        <w:t>ИСПОРУКА ПРЕДМЕТНОГ ДОБРА:</w:t>
      </w:r>
    </w:p>
    <w:p w:rsidR="007B2920" w:rsidRDefault="00E0351E">
      <w:pPr>
        <w:jc w:val="both"/>
        <w:rPr>
          <w:rFonts w:ascii="Arial" w:hAnsi="Arial" w:cs="Arial"/>
          <w:bCs/>
        </w:rPr>
      </w:pPr>
      <w:r>
        <w:rPr>
          <w:rFonts w:ascii="Arial" w:hAnsi="Arial" w:cs="Arial"/>
          <w:bCs/>
        </w:rPr>
        <w:t xml:space="preserve">Испорука предметног добра ће се извршити сукцесивно, у складу са потребама и могућностима дневне испоруке Наручиоца. Испорука ће се извршити ФЦО Наручилац </w:t>
      </w:r>
    </w:p>
    <w:p w:rsidR="007B2920" w:rsidRDefault="00E0351E">
      <w:pPr>
        <w:jc w:val="both"/>
        <w:rPr>
          <w:rFonts w:ascii="Arial" w:hAnsi="Arial" w:cs="Arial"/>
          <w:b/>
          <w:bCs/>
          <w:u w:val="single"/>
        </w:rPr>
      </w:pPr>
      <w:r>
        <w:rPr>
          <w:rFonts w:ascii="Arial" w:hAnsi="Arial" w:cs="Arial"/>
          <w:b/>
          <w:bCs/>
          <w:u w:val="single"/>
        </w:rPr>
        <w:t>УСЛОВИ ПЛАЋАЊА:</w:t>
      </w:r>
    </w:p>
    <w:p w:rsidR="007B2920" w:rsidRDefault="00E0351E">
      <w:pPr>
        <w:jc w:val="both"/>
        <w:rPr>
          <w:rFonts w:ascii="Arial" w:hAnsi="Arial" w:cs="Arial"/>
          <w:bCs/>
        </w:rPr>
      </w:pPr>
      <w:r>
        <w:rPr>
          <w:rFonts w:ascii="Arial" w:hAnsi="Arial" w:cs="Arial"/>
          <w:bCs/>
        </w:rPr>
        <w:t xml:space="preserve">Понуђач је у обавези да у обрасцу понуде наведе рок плаћања који не може бити краћи од 3 дана нити дужи од </w:t>
      </w:r>
      <w:r>
        <w:rPr>
          <w:rFonts w:ascii="Arial" w:hAnsi="Arial" w:cs="Arial"/>
          <w:bCs/>
          <w:lang w:val="sr-Latn-RS"/>
        </w:rPr>
        <w:t>45</w:t>
      </w:r>
      <w:r>
        <w:rPr>
          <w:rFonts w:ascii="Arial" w:hAnsi="Arial" w:cs="Arial"/>
          <w:bCs/>
        </w:rPr>
        <w:t xml:space="preserve"> дана од дана испостављања фактуре за испоручено добро у складу са чл.4 ст.</w:t>
      </w:r>
      <w:r>
        <w:rPr>
          <w:rFonts w:ascii="Arial" w:hAnsi="Arial" w:cs="Arial"/>
          <w:bCs/>
          <w:lang w:val="sr-Latn-RS"/>
        </w:rPr>
        <w:t>1</w:t>
      </w:r>
      <w:r>
        <w:rPr>
          <w:rFonts w:ascii="Arial" w:hAnsi="Arial" w:cs="Arial"/>
          <w:bCs/>
        </w:rPr>
        <w:t xml:space="preserve"> Закона о роковима измирења новчаних обавеза у комерцијалним трансакцијама („Службен</w:t>
      </w:r>
      <w:r w:rsidR="0067719D">
        <w:rPr>
          <w:rFonts w:ascii="Arial" w:hAnsi="Arial" w:cs="Arial"/>
          <w:bCs/>
        </w:rPr>
        <w:t xml:space="preserve">и гласник РС“ бр. 119/12, 68/15, </w:t>
      </w:r>
      <w:r>
        <w:rPr>
          <w:rFonts w:ascii="Arial" w:hAnsi="Arial" w:cs="Arial"/>
          <w:bCs/>
        </w:rPr>
        <w:t>113/17</w:t>
      </w:r>
      <w:r w:rsidR="0067719D">
        <w:rPr>
          <w:rFonts w:ascii="Arial" w:hAnsi="Arial" w:cs="Arial"/>
          <w:bCs/>
        </w:rPr>
        <w:t xml:space="preserve"> и 91/19</w:t>
      </w:r>
      <w:r>
        <w:rPr>
          <w:rFonts w:ascii="Arial" w:hAnsi="Arial" w:cs="Arial"/>
          <w:bCs/>
        </w:rPr>
        <w:t>)</w:t>
      </w:r>
    </w:p>
    <w:p w:rsidR="007B2920" w:rsidRPr="00E67576" w:rsidRDefault="00E0351E">
      <w:pPr>
        <w:jc w:val="both"/>
        <w:rPr>
          <w:rFonts w:ascii="Arial" w:hAnsi="Arial" w:cs="Arial"/>
          <w:b/>
          <w:bCs/>
          <w:u w:val="single"/>
          <w:lang w:val="sr-Latn-RS"/>
        </w:rPr>
      </w:pPr>
      <w:r>
        <w:rPr>
          <w:rFonts w:ascii="Arial" w:hAnsi="Arial" w:cs="Arial"/>
          <w:b/>
          <w:bCs/>
          <w:u w:val="single"/>
        </w:rPr>
        <w:t>РЕКЛАМАЦИЈА:</w:t>
      </w:r>
    </w:p>
    <w:p w:rsidR="007B2920" w:rsidRDefault="00E0351E">
      <w:pPr>
        <w:jc w:val="both"/>
        <w:rPr>
          <w:rFonts w:ascii="Arial" w:hAnsi="Arial" w:cs="Arial"/>
          <w:bCs/>
        </w:rPr>
      </w:pPr>
      <w:r>
        <w:rPr>
          <w:rFonts w:ascii="Arial" w:hAnsi="Arial" w:cs="Arial"/>
          <w:bCs/>
        </w:rPr>
        <w:t>Наручилац има право на рекламацију квалитета и количине испорученог добра. У том случају је дужан да уложи приговор без одлагања, одмах при пријему робе, а у случају скривених недостатака у року од 24 часа од момента сазнања за скривену ману.</w:t>
      </w:r>
    </w:p>
    <w:p w:rsidR="007B2920" w:rsidRDefault="00E0351E">
      <w:pPr>
        <w:jc w:val="both"/>
        <w:rPr>
          <w:rFonts w:ascii="Arial" w:hAnsi="Arial" w:cs="Arial"/>
          <w:bCs/>
        </w:rPr>
      </w:pPr>
      <w:r>
        <w:rPr>
          <w:rFonts w:ascii="Arial" w:hAnsi="Arial" w:cs="Arial"/>
          <w:bCs/>
        </w:rPr>
        <w:t>У случају приговора на количину и квалитет добара, Наручилац одмах обавештава Понуђача, који упућује стручно лице ради провере.</w:t>
      </w:r>
    </w:p>
    <w:p w:rsidR="007B2920" w:rsidRDefault="00E0351E">
      <w:pPr>
        <w:jc w:val="both"/>
        <w:rPr>
          <w:rFonts w:ascii="Arial" w:hAnsi="Arial" w:cs="Arial"/>
          <w:bCs/>
        </w:rPr>
      </w:pPr>
      <w:r>
        <w:rPr>
          <w:rFonts w:ascii="Arial" w:hAnsi="Arial" w:cs="Arial"/>
          <w:bCs/>
        </w:rPr>
        <w:t>До момента окончања рекламационог поступка свака страна сноси своје настале трошкове поступка рекламације.</w:t>
      </w:r>
    </w:p>
    <w:p w:rsidR="007B2920" w:rsidRDefault="00E0351E">
      <w:pPr>
        <w:jc w:val="both"/>
        <w:rPr>
          <w:rFonts w:ascii="Arial" w:hAnsi="Arial" w:cs="Arial"/>
          <w:bCs/>
        </w:rPr>
      </w:pPr>
      <w:r>
        <w:rPr>
          <w:rFonts w:ascii="Arial" w:hAnsi="Arial" w:cs="Arial"/>
          <w:bCs/>
        </w:rPr>
        <w:t>Уколико се утврди да рекламација није основана, трошкове поступка сноси Наручилац.</w:t>
      </w:r>
    </w:p>
    <w:tbl>
      <w:tblPr>
        <w:tblW w:w="9230" w:type="dxa"/>
        <w:tblInd w:w="298" w:type="dxa"/>
        <w:tblLook w:val="0000" w:firstRow="0" w:lastRow="0" w:firstColumn="0" w:lastColumn="0" w:noHBand="0" w:noVBand="0"/>
      </w:tblPr>
      <w:tblGrid>
        <w:gridCol w:w="9230"/>
      </w:tblGrid>
      <w:tr w:rsidR="007B2920">
        <w:trPr>
          <w:trHeight w:val="1700"/>
        </w:trPr>
        <w:tc>
          <w:tcPr>
            <w:tcW w:w="9230" w:type="dxa"/>
            <w:tcBorders>
              <w:top w:val="single" w:sz="4" w:space="0" w:color="000000"/>
              <w:left w:val="single" w:sz="4" w:space="0" w:color="000000"/>
              <w:bottom w:val="single" w:sz="4" w:space="0" w:color="000000"/>
              <w:right w:val="single" w:sz="4" w:space="0" w:color="000000"/>
            </w:tcBorders>
          </w:tcPr>
          <w:p w:rsidR="007B2920" w:rsidRDefault="007B2920">
            <w:pPr>
              <w:jc w:val="center"/>
              <w:rPr>
                <w:rFonts w:ascii="Arial" w:hAnsi="Arial" w:cs="Arial"/>
                <w:b/>
                <w:bCs/>
                <w:i/>
                <w:iCs/>
                <w:sz w:val="28"/>
                <w:szCs w:val="28"/>
              </w:rPr>
            </w:pPr>
          </w:p>
          <w:p w:rsidR="007B2920" w:rsidRDefault="00E0351E">
            <w:pPr>
              <w:jc w:val="center"/>
              <w:rPr>
                <w:rFonts w:ascii="Arial" w:hAnsi="Arial" w:cs="Arial"/>
                <w:b/>
                <w:bCs/>
                <w:i/>
                <w:iCs/>
                <w:sz w:val="28"/>
                <w:szCs w:val="28"/>
                <w:lang w:val="hu-HU"/>
              </w:rPr>
            </w:pPr>
            <w:r>
              <w:rPr>
                <w:rFonts w:ascii="Arial" w:hAnsi="Arial" w:cs="Arial"/>
                <w:b/>
                <w:bCs/>
                <w:i/>
                <w:iCs/>
                <w:sz w:val="28"/>
                <w:szCs w:val="28"/>
              </w:rPr>
              <w:t xml:space="preserve">  УСЛОВИ ЗА УЧЕШЋЕ У ПОСТУПКУ И УПУТСТВО КАКО СЕ ДОКАЗУЈЕ ИСПУЊЕНОСТ ТИХ УСЛОВА</w:t>
            </w:r>
          </w:p>
        </w:tc>
      </w:tr>
    </w:tbl>
    <w:p w:rsidR="007B2920" w:rsidRDefault="007B2920">
      <w:pPr>
        <w:jc w:val="both"/>
        <w:rPr>
          <w:rFonts w:ascii="Arial" w:hAnsi="Arial" w:cs="Arial"/>
          <w:bCs/>
        </w:rPr>
      </w:pPr>
    </w:p>
    <w:p w:rsidR="007B2920" w:rsidRDefault="00E0351E">
      <w:pPr>
        <w:jc w:val="both"/>
        <w:rPr>
          <w:rFonts w:ascii="Arial" w:hAnsi="Arial" w:cs="Arial"/>
          <w:bCs/>
        </w:rPr>
      </w:pPr>
      <w:r>
        <w:rPr>
          <w:rFonts w:ascii="Arial" w:hAnsi="Arial" w:cs="Arial"/>
          <w:bCs/>
        </w:rPr>
        <w:t>Како би учествовао у предметном поступку јавне набавке мале вредности понуђач мора да испуњава опште услове за учешће у поступку јавне набавке из чланова 75. Закона и додатне услове које је дефинисао наручилац:</w:t>
      </w:r>
    </w:p>
    <w:p w:rsidR="007B2920" w:rsidRDefault="00E0351E">
      <w:pPr>
        <w:pStyle w:val="ListParagraph"/>
        <w:numPr>
          <w:ilvl w:val="0"/>
          <w:numId w:val="1"/>
        </w:numPr>
        <w:jc w:val="both"/>
        <w:rPr>
          <w:rFonts w:ascii="Arial" w:hAnsi="Arial" w:cs="Arial"/>
          <w:bCs/>
        </w:rPr>
      </w:pP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је</w:t>
      </w:r>
      <w:proofErr w:type="spellEnd"/>
      <w:r>
        <w:rPr>
          <w:rFonts w:ascii="Arial" w:hAnsi="Arial" w:cs="Arial"/>
          <w:bCs/>
        </w:rPr>
        <w:t xml:space="preserve"> </w:t>
      </w:r>
      <w:proofErr w:type="spellStart"/>
      <w:r>
        <w:rPr>
          <w:rFonts w:ascii="Arial" w:hAnsi="Arial" w:cs="Arial"/>
          <w:bCs/>
        </w:rPr>
        <w:t>регистрован</w:t>
      </w:r>
      <w:proofErr w:type="spellEnd"/>
      <w:r>
        <w:rPr>
          <w:rFonts w:ascii="Arial" w:hAnsi="Arial" w:cs="Arial"/>
          <w:bCs/>
        </w:rPr>
        <w:t xml:space="preserve"> </w:t>
      </w:r>
      <w:proofErr w:type="spellStart"/>
      <w:r>
        <w:rPr>
          <w:rFonts w:ascii="Arial" w:hAnsi="Arial" w:cs="Arial"/>
          <w:bCs/>
        </w:rPr>
        <w:t>код</w:t>
      </w:r>
      <w:proofErr w:type="spellEnd"/>
      <w:r>
        <w:rPr>
          <w:rFonts w:ascii="Arial" w:hAnsi="Arial" w:cs="Arial"/>
          <w:bCs/>
        </w:rPr>
        <w:t xml:space="preserve"> </w:t>
      </w:r>
      <w:proofErr w:type="spellStart"/>
      <w:r>
        <w:rPr>
          <w:rFonts w:ascii="Arial" w:hAnsi="Arial" w:cs="Arial"/>
          <w:bCs/>
        </w:rPr>
        <w:t>надлежног</w:t>
      </w:r>
      <w:proofErr w:type="spellEnd"/>
      <w:r>
        <w:rPr>
          <w:rFonts w:ascii="Arial" w:hAnsi="Arial" w:cs="Arial"/>
          <w:bCs/>
        </w:rPr>
        <w:t xml:space="preserve"> </w:t>
      </w:r>
      <w:proofErr w:type="spellStart"/>
      <w:r>
        <w:rPr>
          <w:rFonts w:ascii="Arial" w:hAnsi="Arial" w:cs="Arial"/>
          <w:bCs/>
        </w:rPr>
        <w:t>органа</w:t>
      </w:r>
      <w:proofErr w:type="spellEnd"/>
      <w:r>
        <w:rPr>
          <w:rFonts w:ascii="Arial" w:hAnsi="Arial" w:cs="Arial"/>
          <w:bCs/>
        </w:rPr>
        <w:t xml:space="preserve">, </w:t>
      </w:r>
      <w:proofErr w:type="spellStart"/>
      <w:r>
        <w:rPr>
          <w:rFonts w:ascii="Arial" w:hAnsi="Arial" w:cs="Arial"/>
          <w:bCs/>
        </w:rPr>
        <w:t>односно</w:t>
      </w:r>
      <w:proofErr w:type="spellEnd"/>
      <w:r>
        <w:rPr>
          <w:rFonts w:ascii="Arial" w:hAnsi="Arial" w:cs="Arial"/>
          <w:bCs/>
        </w:rPr>
        <w:t xml:space="preserve"> </w:t>
      </w:r>
      <w:proofErr w:type="spellStart"/>
      <w:r>
        <w:rPr>
          <w:rFonts w:ascii="Arial" w:hAnsi="Arial" w:cs="Arial"/>
          <w:bCs/>
        </w:rPr>
        <w:t>уписан</w:t>
      </w:r>
      <w:proofErr w:type="spellEnd"/>
      <w:r>
        <w:rPr>
          <w:rFonts w:ascii="Arial" w:hAnsi="Arial" w:cs="Arial"/>
          <w:bCs/>
        </w:rPr>
        <w:t xml:space="preserve"> у </w:t>
      </w:r>
      <w:proofErr w:type="spellStart"/>
      <w:r>
        <w:rPr>
          <w:rFonts w:ascii="Arial" w:hAnsi="Arial" w:cs="Arial"/>
          <w:bCs/>
        </w:rPr>
        <w:t>одговарајући</w:t>
      </w:r>
      <w:proofErr w:type="spellEnd"/>
      <w:r>
        <w:rPr>
          <w:rFonts w:ascii="Arial" w:hAnsi="Arial" w:cs="Arial"/>
          <w:bCs/>
        </w:rPr>
        <w:t xml:space="preserve"> </w:t>
      </w:r>
      <w:proofErr w:type="spellStart"/>
      <w:r>
        <w:rPr>
          <w:rFonts w:ascii="Arial" w:hAnsi="Arial" w:cs="Arial"/>
          <w:bCs/>
        </w:rPr>
        <w:t>регистар</w:t>
      </w:r>
      <w:proofErr w:type="spellEnd"/>
      <w:r>
        <w:rPr>
          <w:rFonts w:ascii="Arial" w:hAnsi="Arial" w:cs="Arial"/>
          <w:bCs/>
        </w:rPr>
        <w:t>;</w:t>
      </w:r>
    </w:p>
    <w:p w:rsidR="007B2920" w:rsidRDefault="00E0351E">
      <w:pPr>
        <w:pStyle w:val="ListParagraph"/>
        <w:numPr>
          <w:ilvl w:val="0"/>
          <w:numId w:val="1"/>
        </w:numPr>
        <w:jc w:val="both"/>
        <w:rPr>
          <w:rFonts w:ascii="Arial" w:hAnsi="Arial" w:cs="Arial"/>
          <w:bCs/>
        </w:rPr>
      </w:pP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он</w:t>
      </w:r>
      <w:proofErr w:type="spellEnd"/>
      <w:r>
        <w:rPr>
          <w:rFonts w:ascii="Arial" w:hAnsi="Arial" w:cs="Arial"/>
          <w:bCs/>
        </w:rPr>
        <w:t xml:space="preserve"> и </w:t>
      </w:r>
      <w:proofErr w:type="spellStart"/>
      <w:r>
        <w:rPr>
          <w:rFonts w:ascii="Arial" w:hAnsi="Arial" w:cs="Arial"/>
          <w:bCs/>
        </w:rPr>
        <w:t>његов</w:t>
      </w:r>
      <w:proofErr w:type="spellEnd"/>
      <w:r>
        <w:rPr>
          <w:rFonts w:ascii="Arial" w:hAnsi="Arial" w:cs="Arial"/>
          <w:bCs/>
        </w:rPr>
        <w:t xml:space="preserve"> </w:t>
      </w:r>
      <w:proofErr w:type="spellStart"/>
      <w:r>
        <w:rPr>
          <w:rFonts w:ascii="Arial" w:hAnsi="Arial" w:cs="Arial"/>
          <w:bCs/>
        </w:rPr>
        <w:t>законски</w:t>
      </w:r>
      <w:proofErr w:type="spellEnd"/>
      <w:r>
        <w:rPr>
          <w:rFonts w:ascii="Arial" w:hAnsi="Arial" w:cs="Arial"/>
          <w:bCs/>
        </w:rPr>
        <w:t xml:space="preserve"> </w:t>
      </w:r>
      <w:proofErr w:type="spellStart"/>
      <w:r>
        <w:rPr>
          <w:rFonts w:ascii="Arial" w:hAnsi="Arial" w:cs="Arial"/>
          <w:bCs/>
        </w:rPr>
        <w:t>заступник</w:t>
      </w:r>
      <w:proofErr w:type="spellEnd"/>
      <w:r>
        <w:rPr>
          <w:rFonts w:ascii="Arial" w:hAnsi="Arial" w:cs="Arial"/>
          <w:bCs/>
        </w:rPr>
        <w:t xml:space="preserve"> </w:t>
      </w:r>
      <w:proofErr w:type="spellStart"/>
      <w:r>
        <w:rPr>
          <w:rFonts w:ascii="Arial" w:hAnsi="Arial" w:cs="Arial"/>
          <w:bCs/>
        </w:rPr>
        <w:t>није</w:t>
      </w:r>
      <w:proofErr w:type="spellEnd"/>
      <w:r>
        <w:rPr>
          <w:rFonts w:ascii="Arial" w:hAnsi="Arial" w:cs="Arial"/>
          <w:bCs/>
        </w:rPr>
        <w:t xml:space="preserve"> </w:t>
      </w:r>
      <w:proofErr w:type="spellStart"/>
      <w:r>
        <w:rPr>
          <w:rFonts w:ascii="Arial" w:hAnsi="Arial" w:cs="Arial"/>
          <w:bCs/>
        </w:rPr>
        <w:t>осуђиван</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неко</w:t>
      </w:r>
      <w:proofErr w:type="spellEnd"/>
      <w:r>
        <w:rPr>
          <w:rFonts w:ascii="Arial" w:hAnsi="Arial" w:cs="Arial"/>
          <w:bCs/>
        </w:rPr>
        <w:t xml:space="preserve"> </w:t>
      </w:r>
      <w:proofErr w:type="spellStart"/>
      <w:r>
        <w:rPr>
          <w:rFonts w:ascii="Arial" w:hAnsi="Arial" w:cs="Arial"/>
          <w:bCs/>
        </w:rPr>
        <w:t>од</w:t>
      </w:r>
      <w:proofErr w:type="spellEnd"/>
      <w:r>
        <w:rPr>
          <w:rFonts w:ascii="Arial" w:hAnsi="Arial" w:cs="Arial"/>
          <w:bCs/>
        </w:rPr>
        <w:t xml:space="preserve"> </w:t>
      </w:r>
      <w:proofErr w:type="spellStart"/>
      <w:r>
        <w:rPr>
          <w:rFonts w:ascii="Arial" w:hAnsi="Arial" w:cs="Arial"/>
          <w:bCs/>
        </w:rPr>
        <w:t>кривичних</w:t>
      </w:r>
      <w:proofErr w:type="spellEnd"/>
      <w:r>
        <w:rPr>
          <w:rFonts w:ascii="Arial" w:hAnsi="Arial" w:cs="Arial"/>
          <w:bCs/>
        </w:rPr>
        <w:t xml:space="preserve"> </w:t>
      </w:r>
      <w:proofErr w:type="spellStart"/>
      <w:r>
        <w:rPr>
          <w:rFonts w:ascii="Arial" w:hAnsi="Arial" w:cs="Arial"/>
          <w:bCs/>
        </w:rPr>
        <w:t>дела</w:t>
      </w:r>
      <w:proofErr w:type="spellEnd"/>
      <w:r>
        <w:rPr>
          <w:rFonts w:ascii="Arial" w:hAnsi="Arial" w:cs="Arial"/>
          <w:bCs/>
        </w:rPr>
        <w:t xml:space="preserve"> </w:t>
      </w:r>
      <w:proofErr w:type="spellStart"/>
      <w:r>
        <w:rPr>
          <w:rFonts w:ascii="Arial" w:hAnsi="Arial" w:cs="Arial"/>
          <w:bCs/>
        </w:rPr>
        <w:t>као</w:t>
      </w:r>
      <w:proofErr w:type="spellEnd"/>
      <w:r>
        <w:rPr>
          <w:rFonts w:ascii="Arial" w:hAnsi="Arial" w:cs="Arial"/>
          <w:bCs/>
        </w:rPr>
        <w:t xml:space="preserve"> </w:t>
      </w:r>
      <w:proofErr w:type="spellStart"/>
      <w:r>
        <w:rPr>
          <w:rFonts w:ascii="Arial" w:hAnsi="Arial" w:cs="Arial"/>
          <w:bCs/>
        </w:rPr>
        <w:t>члан</w:t>
      </w:r>
      <w:proofErr w:type="spellEnd"/>
      <w:r>
        <w:rPr>
          <w:rFonts w:ascii="Arial" w:hAnsi="Arial" w:cs="Arial"/>
          <w:bCs/>
        </w:rPr>
        <w:t xml:space="preserve"> </w:t>
      </w:r>
      <w:proofErr w:type="spellStart"/>
      <w:r>
        <w:rPr>
          <w:rFonts w:ascii="Arial" w:hAnsi="Arial" w:cs="Arial"/>
          <w:bCs/>
        </w:rPr>
        <w:t>организоване</w:t>
      </w:r>
      <w:proofErr w:type="spellEnd"/>
      <w:r>
        <w:rPr>
          <w:rFonts w:ascii="Arial" w:hAnsi="Arial" w:cs="Arial"/>
          <w:bCs/>
        </w:rPr>
        <w:t xml:space="preserve"> </w:t>
      </w:r>
      <w:proofErr w:type="spellStart"/>
      <w:r>
        <w:rPr>
          <w:rFonts w:ascii="Arial" w:hAnsi="Arial" w:cs="Arial"/>
          <w:bCs/>
        </w:rPr>
        <w:t>криминалне</w:t>
      </w:r>
      <w:proofErr w:type="spellEnd"/>
      <w:r>
        <w:rPr>
          <w:rFonts w:ascii="Arial" w:hAnsi="Arial" w:cs="Arial"/>
          <w:bCs/>
        </w:rPr>
        <w:t xml:space="preserve"> </w:t>
      </w:r>
      <w:proofErr w:type="spellStart"/>
      <w:r>
        <w:rPr>
          <w:rFonts w:ascii="Arial" w:hAnsi="Arial" w:cs="Arial"/>
          <w:bCs/>
        </w:rPr>
        <w:t>групе</w:t>
      </w:r>
      <w:proofErr w:type="spellEnd"/>
      <w:r>
        <w:rPr>
          <w:rFonts w:ascii="Arial" w:hAnsi="Arial" w:cs="Arial"/>
          <w:bCs/>
        </w:rPr>
        <w:t xml:space="preserve">, </w:t>
      </w: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није</w:t>
      </w:r>
      <w:proofErr w:type="spellEnd"/>
      <w:r>
        <w:rPr>
          <w:rFonts w:ascii="Arial" w:hAnsi="Arial" w:cs="Arial"/>
          <w:bCs/>
        </w:rPr>
        <w:t xml:space="preserve"> </w:t>
      </w:r>
      <w:proofErr w:type="spellStart"/>
      <w:r>
        <w:rPr>
          <w:rFonts w:ascii="Arial" w:hAnsi="Arial" w:cs="Arial"/>
          <w:bCs/>
        </w:rPr>
        <w:t>осуђиван</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кривична</w:t>
      </w:r>
      <w:proofErr w:type="spellEnd"/>
      <w:r>
        <w:rPr>
          <w:rFonts w:ascii="Arial" w:hAnsi="Arial" w:cs="Arial"/>
          <w:bCs/>
        </w:rPr>
        <w:t xml:space="preserve"> </w:t>
      </w:r>
      <w:proofErr w:type="spellStart"/>
      <w:r>
        <w:rPr>
          <w:rFonts w:ascii="Arial" w:hAnsi="Arial" w:cs="Arial"/>
          <w:bCs/>
        </w:rPr>
        <w:t>дела</w:t>
      </w:r>
      <w:proofErr w:type="spellEnd"/>
      <w:r>
        <w:rPr>
          <w:rFonts w:ascii="Arial" w:hAnsi="Arial" w:cs="Arial"/>
          <w:bCs/>
        </w:rPr>
        <w:t xml:space="preserve"> </w:t>
      </w:r>
      <w:proofErr w:type="spellStart"/>
      <w:r>
        <w:rPr>
          <w:rFonts w:ascii="Arial" w:hAnsi="Arial" w:cs="Arial"/>
          <w:bCs/>
        </w:rPr>
        <w:t>против</w:t>
      </w:r>
      <w:proofErr w:type="spellEnd"/>
      <w:r>
        <w:rPr>
          <w:rFonts w:ascii="Arial" w:hAnsi="Arial" w:cs="Arial"/>
          <w:bCs/>
        </w:rPr>
        <w:t xml:space="preserve"> </w:t>
      </w:r>
      <w:proofErr w:type="spellStart"/>
      <w:r>
        <w:rPr>
          <w:rFonts w:ascii="Arial" w:hAnsi="Arial" w:cs="Arial"/>
          <w:bCs/>
        </w:rPr>
        <w:t>привреде</w:t>
      </w:r>
      <w:proofErr w:type="spellEnd"/>
      <w:r>
        <w:rPr>
          <w:rFonts w:ascii="Arial" w:hAnsi="Arial" w:cs="Arial"/>
          <w:bCs/>
        </w:rPr>
        <w:t xml:space="preserve">, </w:t>
      </w:r>
      <w:proofErr w:type="spellStart"/>
      <w:r>
        <w:rPr>
          <w:rFonts w:ascii="Arial" w:hAnsi="Arial" w:cs="Arial"/>
          <w:bCs/>
        </w:rPr>
        <w:t>кривична</w:t>
      </w:r>
      <w:proofErr w:type="spellEnd"/>
      <w:r>
        <w:rPr>
          <w:rFonts w:ascii="Arial" w:hAnsi="Arial" w:cs="Arial"/>
          <w:bCs/>
        </w:rPr>
        <w:t xml:space="preserve"> </w:t>
      </w:r>
      <w:proofErr w:type="spellStart"/>
      <w:r>
        <w:rPr>
          <w:rFonts w:ascii="Arial" w:hAnsi="Arial" w:cs="Arial"/>
          <w:bCs/>
        </w:rPr>
        <w:t>дела</w:t>
      </w:r>
      <w:proofErr w:type="spellEnd"/>
      <w:r>
        <w:rPr>
          <w:rFonts w:ascii="Arial" w:hAnsi="Arial" w:cs="Arial"/>
          <w:bCs/>
        </w:rPr>
        <w:t xml:space="preserve"> </w:t>
      </w:r>
      <w:proofErr w:type="spellStart"/>
      <w:r>
        <w:rPr>
          <w:rFonts w:ascii="Arial" w:hAnsi="Arial" w:cs="Arial"/>
          <w:bCs/>
        </w:rPr>
        <w:t>против</w:t>
      </w:r>
      <w:proofErr w:type="spellEnd"/>
      <w:r>
        <w:rPr>
          <w:rFonts w:ascii="Arial" w:hAnsi="Arial" w:cs="Arial"/>
          <w:bCs/>
        </w:rPr>
        <w:t xml:space="preserve"> </w:t>
      </w:r>
      <w:proofErr w:type="spellStart"/>
      <w:r>
        <w:rPr>
          <w:rFonts w:ascii="Arial" w:hAnsi="Arial" w:cs="Arial"/>
          <w:bCs/>
        </w:rPr>
        <w:t>животне</w:t>
      </w:r>
      <w:proofErr w:type="spellEnd"/>
      <w:r>
        <w:rPr>
          <w:rFonts w:ascii="Arial" w:hAnsi="Arial" w:cs="Arial"/>
          <w:bCs/>
        </w:rPr>
        <w:t xml:space="preserve"> </w:t>
      </w:r>
      <w:proofErr w:type="spellStart"/>
      <w:r>
        <w:rPr>
          <w:rFonts w:ascii="Arial" w:hAnsi="Arial" w:cs="Arial"/>
          <w:bCs/>
        </w:rPr>
        <w:t>средине</w:t>
      </w:r>
      <w:proofErr w:type="spellEnd"/>
      <w:r>
        <w:rPr>
          <w:rFonts w:ascii="Arial" w:hAnsi="Arial" w:cs="Arial"/>
          <w:bCs/>
        </w:rPr>
        <w:t xml:space="preserve">, </w:t>
      </w:r>
      <w:proofErr w:type="spellStart"/>
      <w:r>
        <w:rPr>
          <w:rFonts w:ascii="Arial" w:hAnsi="Arial" w:cs="Arial"/>
          <w:bCs/>
        </w:rPr>
        <w:t>кривично</w:t>
      </w:r>
      <w:proofErr w:type="spellEnd"/>
      <w:r>
        <w:rPr>
          <w:rFonts w:ascii="Arial" w:hAnsi="Arial" w:cs="Arial"/>
          <w:bCs/>
        </w:rPr>
        <w:t xml:space="preserve"> </w:t>
      </w:r>
      <w:proofErr w:type="spellStart"/>
      <w:r>
        <w:rPr>
          <w:rFonts w:ascii="Arial" w:hAnsi="Arial" w:cs="Arial"/>
          <w:bCs/>
        </w:rPr>
        <w:t>дела</w:t>
      </w:r>
      <w:proofErr w:type="spellEnd"/>
      <w:r>
        <w:rPr>
          <w:rFonts w:ascii="Arial" w:hAnsi="Arial" w:cs="Arial"/>
          <w:bCs/>
        </w:rPr>
        <w:t xml:space="preserve"> </w:t>
      </w:r>
      <w:proofErr w:type="spellStart"/>
      <w:r>
        <w:rPr>
          <w:rFonts w:ascii="Arial" w:hAnsi="Arial" w:cs="Arial"/>
          <w:bCs/>
        </w:rPr>
        <w:t>примања</w:t>
      </w:r>
      <w:proofErr w:type="spellEnd"/>
      <w:r>
        <w:rPr>
          <w:rFonts w:ascii="Arial" w:hAnsi="Arial" w:cs="Arial"/>
          <w:bCs/>
        </w:rPr>
        <w:t xml:space="preserve"> </w:t>
      </w:r>
      <w:proofErr w:type="spellStart"/>
      <w:r>
        <w:rPr>
          <w:rFonts w:ascii="Arial" w:hAnsi="Arial" w:cs="Arial"/>
          <w:bCs/>
        </w:rPr>
        <w:t>или</w:t>
      </w:r>
      <w:proofErr w:type="spellEnd"/>
      <w:r>
        <w:rPr>
          <w:rFonts w:ascii="Arial" w:hAnsi="Arial" w:cs="Arial"/>
          <w:bCs/>
        </w:rPr>
        <w:t xml:space="preserve"> </w:t>
      </w:r>
      <w:proofErr w:type="spellStart"/>
      <w:r>
        <w:rPr>
          <w:rFonts w:ascii="Arial" w:hAnsi="Arial" w:cs="Arial"/>
          <w:bCs/>
        </w:rPr>
        <w:t>давања</w:t>
      </w:r>
      <w:proofErr w:type="spellEnd"/>
      <w:r>
        <w:rPr>
          <w:rFonts w:ascii="Arial" w:hAnsi="Arial" w:cs="Arial"/>
          <w:bCs/>
        </w:rPr>
        <w:t xml:space="preserve"> </w:t>
      </w:r>
      <w:proofErr w:type="spellStart"/>
      <w:r>
        <w:rPr>
          <w:rFonts w:ascii="Arial" w:hAnsi="Arial" w:cs="Arial"/>
          <w:bCs/>
        </w:rPr>
        <w:t>мита</w:t>
      </w:r>
      <w:proofErr w:type="spellEnd"/>
      <w:r>
        <w:rPr>
          <w:rFonts w:ascii="Arial" w:hAnsi="Arial" w:cs="Arial"/>
          <w:bCs/>
        </w:rPr>
        <w:t xml:space="preserve">, </w:t>
      </w:r>
      <w:proofErr w:type="spellStart"/>
      <w:r>
        <w:rPr>
          <w:rFonts w:ascii="Arial" w:hAnsi="Arial" w:cs="Arial"/>
          <w:bCs/>
        </w:rPr>
        <w:t>кривично</w:t>
      </w:r>
      <w:proofErr w:type="spellEnd"/>
      <w:r>
        <w:rPr>
          <w:rFonts w:ascii="Arial" w:hAnsi="Arial" w:cs="Arial"/>
          <w:bCs/>
        </w:rPr>
        <w:t xml:space="preserve"> </w:t>
      </w:r>
      <w:proofErr w:type="spellStart"/>
      <w:r>
        <w:rPr>
          <w:rFonts w:ascii="Arial" w:hAnsi="Arial" w:cs="Arial"/>
          <w:bCs/>
        </w:rPr>
        <w:t>дело</w:t>
      </w:r>
      <w:proofErr w:type="spellEnd"/>
      <w:r>
        <w:rPr>
          <w:rFonts w:ascii="Arial" w:hAnsi="Arial" w:cs="Arial"/>
          <w:bCs/>
        </w:rPr>
        <w:t xml:space="preserve"> </w:t>
      </w:r>
      <w:proofErr w:type="spellStart"/>
      <w:r>
        <w:rPr>
          <w:rFonts w:ascii="Arial" w:hAnsi="Arial" w:cs="Arial"/>
          <w:bCs/>
        </w:rPr>
        <w:t>преваре</w:t>
      </w:r>
      <w:proofErr w:type="spellEnd"/>
      <w:r>
        <w:rPr>
          <w:rFonts w:ascii="Arial" w:hAnsi="Arial" w:cs="Arial"/>
          <w:bCs/>
        </w:rPr>
        <w:t>;</w:t>
      </w:r>
    </w:p>
    <w:p w:rsidR="007B2920" w:rsidRDefault="00E0351E">
      <w:pPr>
        <w:pStyle w:val="ListParagraph"/>
        <w:numPr>
          <w:ilvl w:val="0"/>
          <w:numId w:val="1"/>
        </w:numPr>
        <w:jc w:val="both"/>
        <w:rPr>
          <w:rFonts w:ascii="Arial" w:hAnsi="Arial" w:cs="Arial"/>
          <w:bCs/>
        </w:rPr>
      </w:pP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је</w:t>
      </w:r>
      <w:proofErr w:type="spellEnd"/>
      <w:r>
        <w:rPr>
          <w:rFonts w:ascii="Arial" w:hAnsi="Arial" w:cs="Arial"/>
          <w:bCs/>
        </w:rPr>
        <w:t xml:space="preserve"> </w:t>
      </w:r>
      <w:proofErr w:type="spellStart"/>
      <w:r>
        <w:rPr>
          <w:rFonts w:ascii="Arial" w:hAnsi="Arial" w:cs="Arial"/>
          <w:bCs/>
        </w:rPr>
        <w:t>измирио</w:t>
      </w:r>
      <w:proofErr w:type="spellEnd"/>
      <w:r>
        <w:rPr>
          <w:rFonts w:ascii="Arial" w:hAnsi="Arial" w:cs="Arial"/>
          <w:bCs/>
        </w:rPr>
        <w:t xml:space="preserve"> </w:t>
      </w:r>
      <w:proofErr w:type="spellStart"/>
      <w:r>
        <w:rPr>
          <w:rFonts w:ascii="Arial" w:hAnsi="Arial" w:cs="Arial"/>
          <w:bCs/>
        </w:rPr>
        <w:t>доспеле</w:t>
      </w:r>
      <w:proofErr w:type="spellEnd"/>
      <w:r>
        <w:rPr>
          <w:rFonts w:ascii="Arial" w:hAnsi="Arial" w:cs="Arial"/>
          <w:bCs/>
        </w:rPr>
        <w:t xml:space="preserve"> </w:t>
      </w:r>
      <w:proofErr w:type="spellStart"/>
      <w:r>
        <w:rPr>
          <w:rFonts w:ascii="Arial" w:hAnsi="Arial" w:cs="Arial"/>
          <w:bCs/>
        </w:rPr>
        <w:t>порезе</w:t>
      </w:r>
      <w:proofErr w:type="spellEnd"/>
      <w:r>
        <w:rPr>
          <w:rFonts w:ascii="Arial" w:hAnsi="Arial" w:cs="Arial"/>
          <w:bCs/>
        </w:rPr>
        <w:t xml:space="preserve">, </w:t>
      </w:r>
      <w:proofErr w:type="spellStart"/>
      <w:r>
        <w:rPr>
          <w:rFonts w:ascii="Arial" w:hAnsi="Arial" w:cs="Arial"/>
          <w:bCs/>
        </w:rPr>
        <w:t>доприносе</w:t>
      </w:r>
      <w:proofErr w:type="spellEnd"/>
      <w:r>
        <w:rPr>
          <w:rFonts w:ascii="Arial" w:hAnsi="Arial" w:cs="Arial"/>
          <w:bCs/>
        </w:rPr>
        <w:t xml:space="preserve"> и </w:t>
      </w:r>
      <w:proofErr w:type="spellStart"/>
      <w:r>
        <w:rPr>
          <w:rFonts w:ascii="Arial" w:hAnsi="Arial" w:cs="Arial"/>
          <w:bCs/>
        </w:rPr>
        <w:t>друге</w:t>
      </w:r>
      <w:proofErr w:type="spellEnd"/>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дажбине</w:t>
      </w:r>
      <w:proofErr w:type="spellEnd"/>
      <w:r>
        <w:rPr>
          <w:rFonts w:ascii="Arial" w:hAnsi="Arial" w:cs="Arial"/>
          <w:bCs/>
        </w:rPr>
        <w:t xml:space="preserve"> у </w:t>
      </w:r>
      <w:proofErr w:type="spellStart"/>
      <w:r>
        <w:rPr>
          <w:rFonts w:ascii="Arial" w:hAnsi="Arial" w:cs="Arial"/>
          <w:bCs/>
        </w:rPr>
        <w:t>складу</w:t>
      </w:r>
      <w:proofErr w:type="spellEnd"/>
      <w:r>
        <w:rPr>
          <w:rFonts w:ascii="Arial" w:hAnsi="Arial" w:cs="Arial"/>
          <w:bCs/>
        </w:rPr>
        <w:t xml:space="preserve"> </w:t>
      </w:r>
      <w:proofErr w:type="spellStart"/>
      <w:r>
        <w:rPr>
          <w:rFonts w:ascii="Arial" w:hAnsi="Arial" w:cs="Arial"/>
          <w:bCs/>
        </w:rPr>
        <w:t>са</w:t>
      </w:r>
      <w:proofErr w:type="spellEnd"/>
      <w:r>
        <w:rPr>
          <w:rFonts w:ascii="Arial" w:hAnsi="Arial" w:cs="Arial"/>
          <w:bCs/>
        </w:rPr>
        <w:t xml:space="preserve"> </w:t>
      </w:r>
      <w:proofErr w:type="spellStart"/>
      <w:r>
        <w:rPr>
          <w:rFonts w:ascii="Arial" w:hAnsi="Arial" w:cs="Arial"/>
          <w:bCs/>
        </w:rPr>
        <w:t>прописима</w:t>
      </w:r>
      <w:proofErr w:type="spellEnd"/>
      <w:r>
        <w:rPr>
          <w:rFonts w:ascii="Arial" w:hAnsi="Arial" w:cs="Arial"/>
          <w:bCs/>
        </w:rPr>
        <w:t xml:space="preserve"> </w:t>
      </w:r>
      <w:proofErr w:type="spellStart"/>
      <w:r>
        <w:rPr>
          <w:rFonts w:ascii="Arial" w:hAnsi="Arial" w:cs="Arial"/>
          <w:bCs/>
        </w:rPr>
        <w:t>Републике</w:t>
      </w:r>
      <w:proofErr w:type="spellEnd"/>
      <w:r>
        <w:rPr>
          <w:rFonts w:ascii="Arial" w:hAnsi="Arial" w:cs="Arial"/>
          <w:bCs/>
        </w:rPr>
        <w:t xml:space="preserve"> </w:t>
      </w:r>
      <w:proofErr w:type="spellStart"/>
      <w:r>
        <w:rPr>
          <w:rFonts w:ascii="Arial" w:hAnsi="Arial" w:cs="Arial"/>
          <w:bCs/>
        </w:rPr>
        <w:t>Србије</w:t>
      </w:r>
      <w:proofErr w:type="spellEnd"/>
      <w:r>
        <w:rPr>
          <w:rFonts w:ascii="Arial" w:hAnsi="Arial" w:cs="Arial"/>
          <w:bCs/>
        </w:rPr>
        <w:t xml:space="preserve"> </w:t>
      </w:r>
      <w:proofErr w:type="spellStart"/>
      <w:r>
        <w:rPr>
          <w:rFonts w:ascii="Arial" w:hAnsi="Arial" w:cs="Arial"/>
          <w:bCs/>
        </w:rPr>
        <w:t>или</w:t>
      </w:r>
      <w:proofErr w:type="spellEnd"/>
      <w:r>
        <w:rPr>
          <w:rFonts w:ascii="Arial" w:hAnsi="Arial" w:cs="Arial"/>
          <w:bCs/>
        </w:rPr>
        <w:t xml:space="preserve"> </w:t>
      </w:r>
      <w:proofErr w:type="spellStart"/>
      <w:r>
        <w:rPr>
          <w:rFonts w:ascii="Arial" w:hAnsi="Arial" w:cs="Arial"/>
          <w:bCs/>
        </w:rPr>
        <w:t>стране</w:t>
      </w:r>
      <w:proofErr w:type="spellEnd"/>
      <w:r>
        <w:rPr>
          <w:rFonts w:ascii="Arial" w:hAnsi="Arial" w:cs="Arial"/>
          <w:bCs/>
        </w:rPr>
        <w:t xml:space="preserve"> </w:t>
      </w:r>
      <w:proofErr w:type="spellStart"/>
      <w:r>
        <w:rPr>
          <w:rFonts w:ascii="Arial" w:hAnsi="Arial" w:cs="Arial"/>
          <w:bCs/>
        </w:rPr>
        <w:t>државе</w:t>
      </w:r>
      <w:proofErr w:type="spellEnd"/>
      <w:r>
        <w:rPr>
          <w:rFonts w:ascii="Arial" w:hAnsi="Arial" w:cs="Arial"/>
          <w:bCs/>
        </w:rPr>
        <w:t xml:space="preserve"> </w:t>
      </w:r>
      <w:proofErr w:type="spellStart"/>
      <w:r>
        <w:rPr>
          <w:rFonts w:ascii="Arial" w:hAnsi="Arial" w:cs="Arial"/>
          <w:bCs/>
        </w:rPr>
        <w:t>када</w:t>
      </w:r>
      <w:proofErr w:type="spellEnd"/>
      <w:r>
        <w:rPr>
          <w:rFonts w:ascii="Arial" w:hAnsi="Arial" w:cs="Arial"/>
          <w:bCs/>
        </w:rPr>
        <w:t xml:space="preserve"> </w:t>
      </w:r>
      <w:proofErr w:type="spellStart"/>
      <w:r>
        <w:rPr>
          <w:rFonts w:ascii="Arial" w:hAnsi="Arial" w:cs="Arial"/>
          <w:bCs/>
        </w:rPr>
        <w:t>има</w:t>
      </w:r>
      <w:proofErr w:type="spellEnd"/>
      <w:r>
        <w:rPr>
          <w:rFonts w:ascii="Arial" w:hAnsi="Arial" w:cs="Arial"/>
          <w:bCs/>
        </w:rPr>
        <w:t xml:space="preserve"> </w:t>
      </w:r>
      <w:proofErr w:type="spellStart"/>
      <w:r>
        <w:rPr>
          <w:rFonts w:ascii="Arial" w:hAnsi="Arial" w:cs="Arial"/>
          <w:bCs/>
        </w:rPr>
        <w:t>седиште</w:t>
      </w:r>
      <w:proofErr w:type="spellEnd"/>
      <w:r>
        <w:rPr>
          <w:rFonts w:ascii="Arial" w:hAnsi="Arial" w:cs="Arial"/>
          <w:bCs/>
        </w:rPr>
        <w:t xml:space="preserve"> </w:t>
      </w:r>
      <w:proofErr w:type="spellStart"/>
      <w:r>
        <w:rPr>
          <w:rFonts w:ascii="Arial" w:hAnsi="Arial" w:cs="Arial"/>
          <w:bCs/>
        </w:rPr>
        <w:t>на</w:t>
      </w:r>
      <w:proofErr w:type="spellEnd"/>
      <w:r>
        <w:rPr>
          <w:rFonts w:ascii="Arial" w:hAnsi="Arial" w:cs="Arial"/>
          <w:bCs/>
        </w:rPr>
        <w:t xml:space="preserve"> </w:t>
      </w:r>
      <w:proofErr w:type="spellStart"/>
      <w:r>
        <w:rPr>
          <w:rFonts w:ascii="Arial" w:hAnsi="Arial" w:cs="Arial"/>
          <w:bCs/>
        </w:rPr>
        <w:t>њеној</w:t>
      </w:r>
      <w:proofErr w:type="spellEnd"/>
      <w:r>
        <w:rPr>
          <w:rFonts w:ascii="Arial" w:hAnsi="Arial" w:cs="Arial"/>
          <w:bCs/>
        </w:rPr>
        <w:t xml:space="preserve"> </w:t>
      </w:r>
      <w:proofErr w:type="spellStart"/>
      <w:r>
        <w:rPr>
          <w:rFonts w:ascii="Arial" w:hAnsi="Arial" w:cs="Arial"/>
          <w:bCs/>
        </w:rPr>
        <w:t>територији</w:t>
      </w:r>
      <w:proofErr w:type="spellEnd"/>
      <w:r>
        <w:rPr>
          <w:rFonts w:ascii="Arial" w:hAnsi="Arial" w:cs="Arial"/>
          <w:bCs/>
        </w:rPr>
        <w:t>;</w:t>
      </w:r>
    </w:p>
    <w:p w:rsidR="007B2920" w:rsidRDefault="00E0351E">
      <w:pPr>
        <w:pStyle w:val="ListParagraph"/>
        <w:numPr>
          <w:ilvl w:val="0"/>
          <w:numId w:val="1"/>
        </w:numPr>
        <w:jc w:val="both"/>
        <w:rPr>
          <w:rFonts w:ascii="Arial" w:hAnsi="Arial" w:cs="Arial"/>
          <w:bCs/>
        </w:rPr>
      </w:pP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је</w:t>
      </w:r>
      <w:proofErr w:type="spellEnd"/>
      <w:r>
        <w:rPr>
          <w:rFonts w:ascii="Arial" w:hAnsi="Arial" w:cs="Arial"/>
          <w:bCs/>
        </w:rPr>
        <w:t xml:space="preserve"> </w:t>
      </w:r>
      <w:proofErr w:type="spellStart"/>
      <w:r>
        <w:rPr>
          <w:rFonts w:ascii="Arial" w:hAnsi="Arial" w:cs="Arial"/>
          <w:bCs/>
        </w:rPr>
        <w:t>поштовао</w:t>
      </w:r>
      <w:proofErr w:type="spellEnd"/>
      <w:r>
        <w:rPr>
          <w:rFonts w:ascii="Arial" w:hAnsi="Arial" w:cs="Arial"/>
          <w:bCs/>
        </w:rPr>
        <w:t xml:space="preserve"> </w:t>
      </w:r>
      <w:proofErr w:type="spellStart"/>
      <w:r>
        <w:rPr>
          <w:rFonts w:ascii="Arial" w:hAnsi="Arial" w:cs="Arial"/>
          <w:bCs/>
        </w:rPr>
        <w:t>обавезе</w:t>
      </w:r>
      <w:proofErr w:type="spellEnd"/>
      <w:r>
        <w:rPr>
          <w:rFonts w:ascii="Arial" w:hAnsi="Arial" w:cs="Arial"/>
          <w:bCs/>
        </w:rPr>
        <w:t xml:space="preserve"> </w:t>
      </w:r>
      <w:proofErr w:type="spellStart"/>
      <w:r>
        <w:rPr>
          <w:rFonts w:ascii="Arial" w:hAnsi="Arial" w:cs="Arial"/>
          <w:bCs/>
        </w:rPr>
        <w:t>које</w:t>
      </w:r>
      <w:proofErr w:type="spellEnd"/>
      <w:r>
        <w:rPr>
          <w:rFonts w:ascii="Arial" w:hAnsi="Arial" w:cs="Arial"/>
          <w:bCs/>
        </w:rPr>
        <w:t xml:space="preserve"> </w:t>
      </w:r>
      <w:proofErr w:type="spellStart"/>
      <w:r>
        <w:rPr>
          <w:rFonts w:ascii="Arial" w:hAnsi="Arial" w:cs="Arial"/>
          <w:bCs/>
        </w:rPr>
        <w:t>произилазе</w:t>
      </w:r>
      <w:proofErr w:type="spellEnd"/>
      <w:r>
        <w:rPr>
          <w:rFonts w:ascii="Arial" w:hAnsi="Arial" w:cs="Arial"/>
          <w:bCs/>
        </w:rPr>
        <w:t xml:space="preserve"> </w:t>
      </w:r>
      <w:proofErr w:type="spellStart"/>
      <w:r>
        <w:rPr>
          <w:rFonts w:ascii="Arial" w:hAnsi="Arial" w:cs="Arial"/>
          <w:bCs/>
        </w:rPr>
        <w:t>из</w:t>
      </w:r>
      <w:proofErr w:type="spellEnd"/>
      <w:r>
        <w:rPr>
          <w:rFonts w:ascii="Arial" w:hAnsi="Arial" w:cs="Arial"/>
          <w:bCs/>
        </w:rPr>
        <w:t xml:space="preserve"> </w:t>
      </w:r>
      <w:proofErr w:type="spellStart"/>
      <w:r>
        <w:rPr>
          <w:rFonts w:ascii="Arial" w:hAnsi="Arial" w:cs="Arial"/>
          <w:bCs/>
        </w:rPr>
        <w:t>важећих</w:t>
      </w:r>
      <w:proofErr w:type="spellEnd"/>
      <w:r>
        <w:rPr>
          <w:rFonts w:ascii="Arial" w:hAnsi="Arial" w:cs="Arial"/>
          <w:bCs/>
        </w:rPr>
        <w:t xml:space="preserve"> </w:t>
      </w:r>
      <w:proofErr w:type="spellStart"/>
      <w:r>
        <w:rPr>
          <w:rFonts w:ascii="Arial" w:hAnsi="Arial" w:cs="Arial"/>
          <w:bCs/>
        </w:rPr>
        <w:t>прописа</w:t>
      </w:r>
      <w:proofErr w:type="spellEnd"/>
      <w:r>
        <w:rPr>
          <w:rFonts w:ascii="Arial" w:hAnsi="Arial" w:cs="Arial"/>
          <w:bCs/>
        </w:rPr>
        <w:t xml:space="preserve"> о </w:t>
      </w:r>
      <w:proofErr w:type="spellStart"/>
      <w:r>
        <w:rPr>
          <w:rFonts w:ascii="Arial" w:hAnsi="Arial" w:cs="Arial"/>
          <w:bCs/>
        </w:rPr>
        <w:t>заштити</w:t>
      </w:r>
      <w:proofErr w:type="spellEnd"/>
      <w:r>
        <w:rPr>
          <w:rFonts w:ascii="Arial" w:hAnsi="Arial" w:cs="Arial"/>
          <w:bCs/>
        </w:rPr>
        <w:t xml:space="preserve"> </w:t>
      </w:r>
      <w:proofErr w:type="spellStart"/>
      <w:r>
        <w:rPr>
          <w:rFonts w:ascii="Arial" w:hAnsi="Arial" w:cs="Arial"/>
          <w:bCs/>
        </w:rPr>
        <w:t>на</w:t>
      </w:r>
      <w:proofErr w:type="spellEnd"/>
      <w:r>
        <w:rPr>
          <w:rFonts w:ascii="Arial" w:hAnsi="Arial" w:cs="Arial"/>
          <w:bCs/>
        </w:rPr>
        <w:t xml:space="preserve"> </w:t>
      </w:r>
      <w:proofErr w:type="spellStart"/>
      <w:r>
        <w:rPr>
          <w:rFonts w:ascii="Arial" w:hAnsi="Arial" w:cs="Arial"/>
          <w:bCs/>
        </w:rPr>
        <w:t>раду</w:t>
      </w:r>
      <w:proofErr w:type="spellEnd"/>
      <w:r>
        <w:rPr>
          <w:rFonts w:ascii="Arial" w:hAnsi="Arial" w:cs="Arial"/>
          <w:bCs/>
        </w:rPr>
        <w:t xml:space="preserve">, </w:t>
      </w:r>
      <w:proofErr w:type="spellStart"/>
      <w:r>
        <w:rPr>
          <w:rFonts w:ascii="Arial" w:hAnsi="Arial" w:cs="Arial"/>
          <w:bCs/>
        </w:rPr>
        <w:t>запошљавању</w:t>
      </w:r>
      <w:proofErr w:type="spellEnd"/>
      <w:r>
        <w:rPr>
          <w:rFonts w:ascii="Arial" w:hAnsi="Arial" w:cs="Arial"/>
          <w:bCs/>
        </w:rPr>
        <w:t xml:space="preserve"> и </w:t>
      </w:r>
      <w:proofErr w:type="spellStart"/>
      <w:r>
        <w:rPr>
          <w:rFonts w:ascii="Arial" w:hAnsi="Arial" w:cs="Arial"/>
          <w:bCs/>
        </w:rPr>
        <w:t>условима</w:t>
      </w:r>
      <w:proofErr w:type="spellEnd"/>
      <w:r>
        <w:rPr>
          <w:rFonts w:ascii="Arial" w:hAnsi="Arial" w:cs="Arial"/>
          <w:bCs/>
        </w:rPr>
        <w:t xml:space="preserve"> </w:t>
      </w:r>
      <w:proofErr w:type="spellStart"/>
      <w:r>
        <w:rPr>
          <w:rFonts w:ascii="Arial" w:hAnsi="Arial" w:cs="Arial"/>
          <w:bCs/>
        </w:rPr>
        <w:t>рада</w:t>
      </w:r>
      <w:proofErr w:type="spellEnd"/>
      <w:r>
        <w:rPr>
          <w:rFonts w:ascii="Arial" w:hAnsi="Arial" w:cs="Arial"/>
          <w:bCs/>
        </w:rPr>
        <w:t xml:space="preserve">, </w:t>
      </w:r>
      <w:proofErr w:type="spellStart"/>
      <w:r>
        <w:rPr>
          <w:rFonts w:ascii="Arial" w:hAnsi="Arial" w:cs="Arial"/>
          <w:bCs/>
        </w:rPr>
        <w:t>заштити</w:t>
      </w:r>
      <w:proofErr w:type="spellEnd"/>
      <w:r>
        <w:rPr>
          <w:rFonts w:ascii="Arial" w:hAnsi="Arial" w:cs="Arial"/>
          <w:bCs/>
        </w:rPr>
        <w:t xml:space="preserve"> </w:t>
      </w:r>
      <w:proofErr w:type="spellStart"/>
      <w:r>
        <w:rPr>
          <w:rFonts w:ascii="Arial" w:hAnsi="Arial" w:cs="Arial"/>
          <w:bCs/>
        </w:rPr>
        <w:t>животне</w:t>
      </w:r>
      <w:proofErr w:type="spellEnd"/>
      <w:r>
        <w:rPr>
          <w:rFonts w:ascii="Arial" w:hAnsi="Arial" w:cs="Arial"/>
          <w:bCs/>
        </w:rPr>
        <w:t xml:space="preserve"> </w:t>
      </w:r>
      <w:proofErr w:type="spellStart"/>
      <w:r>
        <w:rPr>
          <w:rFonts w:ascii="Arial" w:hAnsi="Arial" w:cs="Arial"/>
          <w:bCs/>
        </w:rPr>
        <w:t>средине</w:t>
      </w:r>
      <w:proofErr w:type="spellEnd"/>
      <w:r>
        <w:rPr>
          <w:rFonts w:ascii="Arial" w:hAnsi="Arial" w:cs="Arial"/>
          <w:bCs/>
        </w:rPr>
        <w:t xml:space="preserve">, </w:t>
      </w:r>
      <w:proofErr w:type="spellStart"/>
      <w:r>
        <w:rPr>
          <w:rFonts w:ascii="Arial" w:hAnsi="Arial" w:cs="Arial"/>
          <w:bCs/>
        </w:rPr>
        <w:t>као</w:t>
      </w:r>
      <w:proofErr w:type="spellEnd"/>
      <w:r>
        <w:rPr>
          <w:rFonts w:ascii="Arial" w:hAnsi="Arial" w:cs="Arial"/>
          <w:bCs/>
        </w:rPr>
        <w:t xml:space="preserve"> и </w:t>
      </w: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нема</w:t>
      </w:r>
      <w:proofErr w:type="spellEnd"/>
      <w:r>
        <w:rPr>
          <w:rFonts w:ascii="Arial" w:hAnsi="Arial" w:cs="Arial"/>
          <w:bCs/>
        </w:rPr>
        <w:t xml:space="preserve"> </w:t>
      </w:r>
      <w:proofErr w:type="spellStart"/>
      <w:r>
        <w:rPr>
          <w:rFonts w:ascii="Arial" w:hAnsi="Arial" w:cs="Arial"/>
          <w:bCs/>
        </w:rPr>
        <w:t>забрану</w:t>
      </w:r>
      <w:proofErr w:type="spellEnd"/>
      <w:r>
        <w:rPr>
          <w:rFonts w:ascii="Arial" w:hAnsi="Arial" w:cs="Arial"/>
          <w:bCs/>
        </w:rPr>
        <w:t xml:space="preserve"> </w:t>
      </w:r>
      <w:proofErr w:type="spellStart"/>
      <w:r>
        <w:rPr>
          <w:rFonts w:ascii="Arial" w:hAnsi="Arial" w:cs="Arial"/>
          <w:bCs/>
        </w:rPr>
        <w:t>обављања</w:t>
      </w:r>
      <w:proofErr w:type="spellEnd"/>
      <w:r>
        <w:rPr>
          <w:rFonts w:ascii="Arial" w:hAnsi="Arial" w:cs="Arial"/>
          <w:bCs/>
        </w:rPr>
        <w:t xml:space="preserve"> </w:t>
      </w:r>
      <w:proofErr w:type="spellStart"/>
      <w:r>
        <w:rPr>
          <w:rFonts w:ascii="Arial" w:hAnsi="Arial" w:cs="Arial"/>
          <w:bCs/>
        </w:rPr>
        <w:t>делатности</w:t>
      </w:r>
      <w:proofErr w:type="spellEnd"/>
      <w:r>
        <w:rPr>
          <w:rFonts w:ascii="Arial" w:hAnsi="Arial" w:cs="Arial"/>
          <w:bCs/>
        </w:rPr>
        <w:t xml:space="preserve"> </w:t>
      </w:r>
      <w:proofErr w:type="spellStart"/>
      <w:r>
        <w:rPr>
          <w:rFonts w:ascii="Arial" w:hAnsi="Arial" w:cs="Arial"/>
          <w:bCs/>
        </w:rPr>
        <w:t>која</w:t>
      </w:r>
      <w:proofErr w:type="spellEnd"/>
      <w:r>
        <w:rPr>
          <w:rFonts w:ascii="Arial" w:hAnsi="Arial" w:cs="Arial"/>
          <w:bCs/>
        </w:rPr>
        <w:t xml:space="preserve"> </w:t>
      </w:r>
      <w:proofErr w:type="spellStart"/>
      <w:r>
        <w:rPr>
          <w:rFonts w:ascii="Arial" w:hAnsi="Arial" w:cs="Arial"/>
          <w:bCs/>
        </w:rPr>
        <w:t>је</w:t>
      </w:r>
      <w:proofErr w:type="spellEnd"/>
      <w:r>
        <w:rPr>
          <w:rFonts w:ascii="Arial" w:hAnsi="Arial" w:cs="Arial"/>
          <w:bCs/>
        </w:rPr>
        <w:t xml:space="preserve"> </w:t>
      </w:r>
      <w:proofErr w:type="spellStart"/>
      <w:r>
        <w:rPr>
          <w:rFonts w:ascii="Arial" w:hAnsi="Arial" w:cs="Arial"/>
          <w:bCs/>
        </w:rPr>
        <w:t>на</w:t>
      </w:r>
      <w:proofErr w:type="spellEnd"/>
      <w:r>
        <w:rPr>
          <w:rFonts w:ascii="Arial" w:hAnsi="Arial" w:cs="Arial"/>
          <w:bCs/>
        </w:rPr>
        <w:t xml:space="preserve"> </w:t>
      </w:r>
      <w:proofErr w:type="spellStart"/>
      <w:r>
        <w:rPr>
          <w:rFonts w:ascii="Arial" w:hAnsi="Arial" w:cs="Arial"/>
          <w:bCs/>
        </w:rPr>
        <w:t>снази</w:t>
      </w:r>
      <w:proofErr w:type="spellEnd"/>
      <w:r>
        <w:rPr>
          <w:rFonts w:ascii="Arial" w:hAnsi="Arial" w:cs="Arial"/>
          <w:bCs/>
        </w:rPr>
        <w:t xml:space="preserve"> у </w:t>
      </w:r>
      <w:proofErr w:type="spellStart"/>
      <w:r>
        <w:rPr>
          <w:rFonts w:ascii="Arial" w:hAnsi="Arial" w:cs="Arial"/>
          <w:bCs/>
        </w:rPr>
        <w:t>време</w:t>
      </w:r>
      <w:proofErr w:type="spellEnd"/>
      <w:r>
        <w:rPr>
          <w:rFonts w:ascii="Arial" w:hAnsi="Arial" w:cs="Arial"/>
          <w:bCs/>
        </w:rPr>
        <w:t xml:space="preserve"> </w:t>
      </w:r>
      <w:proofErr w:type="spellStart"/>
      <w:r>
        <w:rPr>
          <w:rFonts w:ascii="Arial" w:hAnsi="Arial" w:cs="Arial"/>
          <w:bCs/>
        </w:rPr>
        <w:t>подношења</w:t>
      </w:r>
      <w:proofErr w:type="spellEnd"/>
      <w:r>
        <w:rPr>
          <w:rFonts w:ascii="Arial" w:hAnsi="Arial" w:cs="Arial"/>
          <w:bCs/>
        </w:rPr>
        <w:t xml:space="preserve"> </w:t>
      </w:r>
      <w:proofErr w:type="spellStart"/>
      <w:r>
        <w:rPr>
          <w:rFonts w:ascii="Arial" w:hAnsi="Arial" w:cs="Arial"/>
          <w:bCs/>
        </w:rPr>
        <w:t>понуде</w:t>
      </w:r>
      <w:proofErr w:type="spellEnd"/>
      <w:r>
        <w:rPr>
          <w:rFonts w:ascii="Arial" w:hAnsi="Arial" w:cs="Arial"/>
          <w:bCs/>
        </w:rPr>
        <w:t>;</w:t>
      </w:r>
    </w:p>
    <w:p w:rsidR="007B2920" w:rsidRDefault="00E0351E">
      <w:pPr>
        <w:pStyle w:val="ListParagraph"/>
        <w:numPr>
          <w:ilvl w:val="0"/>
          <w:numId w:val="1"/>
        </w:numPr>
        <w:jc w:val="both"/>
        <w:rPr>
          <w:rFonts w:ascii="Arial" w:hAnsi="Arial" w:cs="Arial"/>
          <w:bCs/>
        </w:rPr>
      </w:pP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има</w:t>
      </w:r>
      <w:proofErr w:type="spellEnd"/>
      <w:r>
        <w:rPr>
          <w:rFonts w:ascii="Arial" w:hAnsi="Arial" w:cs="Arial"/>
          <w:bCs/>
        </w:rPr>
        <w:t xml:space="preserve"> </w:t>
      </w:r>
      <w:proofErr w:type="spellStart"/>
      <w:r>
        <w:rPr>
          <w:rFonts w:ascii="Arial" w:hAnsi="Arial" w:cs="Arial"/>
          <w:bCs/>
        </w:rPr>
        <w:t>важећу</w:t>
      </w:r>
      <w:proofErr w:type="spellEnd"/>
      <w:r>
        <w:rPr>
          <w:rFonts w:ascii="Arial" w:hAnsi="Arial" w:cs="Arial"/>
          <w:bCs/>
        </w:rPr>
        <w:t xml:space="preserve"> </w:t>
      </w:r>
      <w:proofErr w:type="spellStart"/>
      <w:r>
        <w:rPr>
          <w:rFonts w:ascii="Arial" w:hAnsi="Arial" w:cs="Arial"/>
          <w:bCs/>
        </w:rPr>
        <w:t>дозволу</w:t>
      </w:r>
      <w:proofErr w:type="spellEnd"/>
      <w:r>
        <w:rPr>
          <w:rFonts w:ascii="Arial" w:hAnsi="Arial" w:cs="Arial"/>
          <w:bCs/>
        </w:rPr>
        <w:t xml:space="preserve"> </w:t>
      </w:r>
      <w:proofErr w:type="spellStart"/>
      <w:r>
        <w:rPr>
          <w:rFonts w:ascii="Arial" w:hAnsi="Arial" w:cs="Arial"/>
          <w:bCs/>
        </w:rPr>
        <w:t>надлежног</w:t>
      </w:r>
      <w:proofErr w:type="spellEnd"/>
      <w:r>
        <w:rPr>
          <w:rFonts w:ascii="Arial" w:hAnsi="Arial" w:cs="Arial"/>
          <w:bCs/>
        </w:rPr>
        <w:t xml:space="preserve"> </w:t>
      </w:r>
      <w:proofErr w:type="spellStart"/>
      <w:r>
        <w:rPr>
          <w:rFonts w:ascii="Arial" w:hAnsi="Arial" w:cs="Arial"/>
          <w:bCs/>
        </w:rPr>
        <w:t>органа</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обављање</w:t>
      </w:r>
      <w:proofErr w:type="spellEnd"/>
      <w:r>
        <w:rPr>
          <w:rFonts w:ascii="Arial" w:hAnsi="Arial" w:cs="Arial"/>
          <w:bCs/>
        </w:rPr>
        <w:t xml:space="preserve"> </w:t>
      </w:r>
      <w:proofErr w:type="spellStart"/>
      <w:r>
        <w:rPr>
          <w:rFonts w:ascii="Arial" w:hAnsi="Arial" w:cs="Arial"/>
          <w:bCs/>
        </w:rPr>
        <w:t>делатности</w:t>
      </w:r>
      <w:proofErr w:type="spellEnd"/>
      <w:r>
        <w:rPr>
          <w:rFonts w:ascii="Arial" w:hAnsi="Arial" w:cs="Arial"/>
          <w:bCs/>
        </w:rPr>
        <w:t xml:space="preserve"> </w:t>
      </w:r>
      <w:proofErr w:type="spellStart"/>
      <w:r>
        <w:rPr>
          <w:rFonts w:ascii="Arial" w:hAnsi="Arial" w:cs="Arial"/>
          <w:bCs/>
        </w:rPr>
        <w:t>која</w:t>
      </w:r>
      <w:proofErr w:type="spellEnd"/>
      <w:r>
        <w:rPr>
          <w:rFonts w:ascii="Arial" w:hAnsi="Arial" w:cs="Arial"/>
          <w:bCs/>
        </w:rPr>
        <w:t xml:space="preserve"> </w:t>
      </w:r>
      <w:proofErr w:type="spellStart"/>
      <w:r>
        <w:rPr>
          <w:rFonts w:ascii="Arial" w:hAnsi="Arial" w:cs="Arial"/>
          <w:bCs/>
        </w:rPr>
        <w:t>је</w:t>
      </w:r>
      <w:proofErr w:type="spellEnd"/>
      <w:r>
        <w:rPr>
          <w:rFonts w:ascii="Arial" w:hAnsi="Arial" w:cs="Arial"/>
          <w:bCs/>
        </w:rPr>
        <w:t xml:space="preserve"> </w:t>
      </w:r>
      <w:proofErr w:type="spellStart"/>
      <w:r>
        <w:rPr>
          <w:rFonts w:ascii="Arial" w:hAnsi="Arial" w:cs="Arial"/>
          <w:bCs/>
        </w:rPr>
        <w:t>предмет</w:t>
      </w:r>
      <w:proofErr w:type="spellEnd"/>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набавке</w:t>
      </w:r>
      <w:proofErr w:type="spellEnd"/>
    </w:p>
    <w:p w:rsidR="007B2920" w:rsidRDefault="007B2920">
      <w:pPr>
        <w:jc w:val="both"/>
        <w:rPr>
          <w:rFonts w:ascii="Arial" w:hAnsi="Arial" w:cs="Arial"/>
          <w:bCs/>
        </w:rPr>
      </w:pPr>
    </w:p>
    <w:p w:rsidR="007B2920" w:rsidRDefault="00E0351E">
      <w:pPr>
        <w:jc w:val="both"/>
        <w:rPr>
          <w:rFonts w:ascii="Arial" w:hAnsi="Arial" w:cs="Arial"/>
          <w:bCs/>
        </w:rPr>
      </w:pPr>
      <w:r>
        <w:rPr>
          <w:rFonts w:ascii="Arial" w:hAnsi="Arial" w:cs="Arial"/>
          <w:bCs/>
        </w:rPr>
        <w:t xml:space="preserve">Како би доказао испуњеност услова од бр.1. до бр.4. понуђач је дужан да потпише и овери печатом Изјаву </w:t>
      </w:r>
      <w:r>
        <w:rPr>
          <w:rFonts w:ascii="Arial" w:hAnsi="Arial" w:cs="Arial"/>
          <w:b/>
          <w:bCs/>
          <w:i/>
        </w:rPr>
        <w:t xml:space="preserve">(Образац Ђ) </w:t>
      </w:r>
      <w:r>
        <w:rPr>
          <w:rFonts w:ascii="Arial" w:hAnsi="Arial" w:cs="Arial"/>
          <w:bCs/>
        </w:rPr>
        <w:t>која чини саставни део конкурсне документације, а на основу које понуђач под пуном моралном материјалном и кривичном одговорношћу потврђује да испуњава услове за учешће у поступку јавне набавке мале вредности.</w:t>
      </w:r>
    </w:p>
    <w:p w:rsidR="007B2920" w:rsidRDefault="00E0351E">
      <w:pPr>
        <w:jc w:val="both"/>
        <w:rPr>
          <w:rFonts w:ascii="Arial" w:hAnsi="Arial" w:cs="Arial"/>
          <w:bCs/>
        </w:rPr>
      </w:pPr>
      <w:r>
        <w:rPr>
          <w:rFonts w:ascii="Arial" w:hAnsi="Arial" w:cs="Arial"/>
          <w:bCs/>
        </w:rPr>
        <w:t>Како би доказао испуњеност услова бр.5. понуђач је дужан да достави лиценцу за обављање енергетске делатности трговине нафтом и дериватима нафте коју издаје Агенција за енергетику Републике Србије (фотокопија).</w:t>
      </w:r>
    </w:p>
    <w:p w:rsidR="007B2920" w:rsidRDefault="00E0351E">
      <w:pPr>
        <w:jc w:val="both"/>
        <w:rPr>
          <w:rFonts w:ascii="Arial" w:hAnsi="Arial" w:cs="Arial"/>
          <w:bCs/>
        </w:rPr>
      </w:pPr>
      <w:r>
        <w:rPr>
          <w:rFonts w:ascii="Arial" w:hAnsi="Arial" w:cs="Arial"/>
          <w:bCs/>
        </w:rPr>
        <w:t>Наведени докази сходно се примењују и за предузетнике/физичка лица сходно члану 18. и члану 19. Правилника о обавезним елементима конкурсне документације у поступцима јавних набавки и начину доказивања испуњености услова („Службени лист РС“ бр. 86/15).</w:t>
      </w:r>
    </w:p>
    <w:p w:rsidR="007B2920" w:rsidRDefault="00E0351E">
      <w:pPr>
        <w:jc w:val="both"/>
        <w:rPr>
          <w:rFonts w:ascii="Arial" w:hAnsi="Arial" w:cs="Arial"/>
          <w:bCs/>
        </w:rPr>
      </w:pPr>
      <w:r>
        <w:rPr>
          <w:rFonts w:ascii="Arial" w:hAnsi="Arial" w:cs="Arial"/>
          <w:bCs/>
        </w:rPr>
        <w:t xml:space="preserve">На основу члана 79. ст. 1. Закона, Комисија наручиоца може пре доношења одлуке о додели уговора да </w:t>
      </w:r>
      <w:r>
        <w:rPr>
          <w:rFonts w:ascii="Arial" w:hAnsi="Arial" w:cs="Arial"/>
          <w:bCs/>
          <w:i/>
          <w:u w:val="single"/>
        </w:rPr>
        <w:t>упути писани Позив за достављање оригиналне документације на увид</w:t>
      </w:r>
      <w:r>
        <w:rPr>
          <w:rFonts w:ascii="Arial" w:hAnsi="Arial" w:cs="Arial"/>
          <w:bCs/>
        </w:rPr>
        <w:t xml:space="preserve"> понуђачу чија понуда на основу извештаја комисије за јавну набавку буде оцењена као најповољнија. Понуђач је тада дужан да у року од 5 дана од дана пријема позива </w:t>
      </w:r>
      <w:r>
        <w:rPr>
          <w:rFonts w:ascii="Arial" w:hAnsi="Arial" w:cs="Arial"/>
          <w:bCs/>
        </w:rPr>
        <w:lastRenderedPageBreak/>
        <w:t>Комисије достави оригинал или оверене фотокопије доказа о испуњености услова које Комисија одреди у истом.</w:t>
      </w:r>
    </w:p>
    <w:p w:rsidR="007B2920" w:rsidRDefault="00E0351E">
      <w:pPr>
        <w:jc w:val="both"/>
        <w:rPr>
          <w:rFonts w:ascii="Arial" w:hAnsi="Arial" w:cs="Arial"/>
          <w:bCs/>
        </w:rPr>
      </w:pPr>
      <w:r>
        <w:rPr>
          <w:rFonts w:ascii="Arial" w:hAnsi="Arial" w:cs="Arial"/>
          <w:bCs/>
        </w:rPr>
        <w:t>Докази о испуњености услова под бр. 2 и 3 не могу бити старији од 2 месеца пре објављивања Позива за подношење понуда на Порталу јавних набавки.</w:t>
      </w:r>
    </w:p>
    <w:p w:rsidR="007B2920" w:rsidRDefault="00E0351E">
      <w:pPr>
        <w:jc w:val="both"/>
        <w:rPr>
          <w:rFonts w:ascii="Arial" w:hAnsi="Arial" w:cs="Arial"/>
          <w:bCs/>
        </w:rPr>
      </w:pPr>
      <w:r>
        <w:rPr>
          <w:rFonts w:ascii="Arial"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7B2920" w:rsidRDefault="00E0351E">
      <w:pPr>
        <w:jc w:val="both"/>
        <w:rPr>
          <w:rFonts w:ascii="Arial" w:hAnsi="Arial" w:cs="Arial"/>
          <w:bCs/>
        </w:rPr>
      </w:pPr>
      <w:r>
        <w:rPr>
          <w:rFonts w:ascii="Arial" w:hAnsi="Arial" w:cs="Arial"/>
          <w:b/>
          <w:bCs/>
        </w:rPr>
        <w:t>ПОНУДЕ ПОНУЂАЧА У СТЕЧАЈУ</w:t>
      </w:r>
      <w:r>
        <w:rPr>
          <w:rFonts w:ascii="Arial" w:hAnsi="Arial" w:cs="Arial"/>
          <w:bCs/>
        </w:rPr>
        <w:t xml:space="preserve"> неће бити разматране. Наручилац неће разматрати понуде оних понуђача који се на дан отварања понуда налазе у стечају, над њима је покренут поступак стечаја или ликвидације, односно претходни стечајни поступак. Наручилац ће извршити проверу наведених података на основу јавно доступних информација.</w:t>
      </w:r>
    </w:p>
    <w:p w:rsidR="007B2920" w:rsidRDefault="00E0351E">
      <w:pPr>
        <w:jc w:val="both"/>
        <w:rPr>
          <w:rFonts w:ascii="Arial" w:hAnsi="Arial" w:cs="Arial"/>
          <w:bCs/>
          <w:u w:val="single"/>
        </w:rPr>
      </w:pPr>
      <w:r>
        <w:rPr>
          <w:rFonts w:ascii="Arial" w:hAnsi="Arial" w:cs="Arial"/>
          <w:bCs/>
          <w:u w:val="single"/>
        </w:rPr>
        <w:t>ПОНУДА ЋЕ СЕ СМАТРАТИ КОМПЛЕТНОМ АКО ПОНУЂАЧ ДОСТАВИ У СВОЈОЈ ПОНУДИ:</w:t>
      </w:r>
    </w:p>
    <w:p w:rsidR="007B2920" w:rsidRDefault="00E0351E">
      <w:pPr>
        <w:pStyle w:val="ListParagraph"/>
        <w:numPr>
          <w:ilvl w:val="0"/>
          <w:numId w:val="2"/>
        </w:numPr>
        <w:jc w:val="both"/>
        <w:rPr>
          <w:rFonts w:ascii="Arial" w:hAnsi="Arial" w:cs="Arial"/>
          <w:bCs/>
          <w:u w:val="single"/>
        </w:rPr>
      </w:pPr>
      <w:proofErr w:type="spellStart"/>
      <w:r>
        <w:rPr>
          <w:rFonts w:ascii="Arial" w:hAnsi="Arial" w:cs="Arial"/>
          <w:bCs/>
        </w:rPr>
        <w:t>све</w:t>
      </w:r>
      <w:proofErr w:type="spellEnd"/>
      <w:r>
        <w:rPr>
          <w:rFonts w:ascii="Arial" w:hAnsi="Arial" w:cs="Arial"/>
          <w:bCs/>
        </w:rPr>
        <w:t xml:space="preserve"> </w:t>
      </w:r>
      <w:proofErr w:type="spellStart"/>
      <w:r>
        <w:rPr>
          <w:rFonts w:ascii="Arial" w:hAnsi="Arial" w:cs="Arial"/>
          <w:bCs/>
        </w:rPr>
        <w:t>неопходне</w:t>
      </w:r>
      <w:proofErr w:type="spellEnd"/>
      <w:r>
        <w:rPr>
          <w:rFonts w:ascii="Arial" w:hAnsi="Arial" w:cs="Arial"/>
          <w:bCs/>
        </w:rPr>
        <w:t xml:space="preserve"> ОБРАСЦЕ </w:t>
      </w:r>
      <w:proofErr w:type="spellStart"/>
      <w:r>
        <w:rPr>
          <w:rFonts w:ascii="Arial" w:hAnsi="Arial" w:cs="Arial"/>
          <w:bCs/>
        </w:rPr>
        <w:t>који</w:t>
      </w:r>
      <w:proofErr w:type="spellEnd"/>
      <w:r>
        <w:rPr>
          <w:rFonts w:ascii="Arial" w:hAnsi="Arial" w:cs="Arial"/>
          <w:bCs/>
        </w:rPr>
        <w:t xml:space="preserve"> </w:t>
      </w:r>
      <w:proofErr w:type="spellStart"/>
      <w:r>
        <w:rPr>
          <w:rFonts w:ascii="Arial" w:hAnsi="Arial" w:cs="Arial"/>
          <w:bCs/>
        </w:rPr>
        <w:t>чине</w:t>
      </w:r>
      <w:proofErr w:type="spellEnd"/>
      <w:r>
        <w:rPr>
          <w:rFonts w:ascii="Arial" w:hAnsi="Arial" w:cs="Arial"/>
          <w:bCs/>
        </w:rPr>
        <w:t xml:space="preserve"> </w:t>
      </w:r>
      <w:proofErr w:type="spellStart"/>
      <w:r>
        <w:rPr>
          <w:rFonts w:ascii="Arial" w:hAnsi="Arial" w:cs="Arial"/>
          <w:bCs/>
        </w:rPr>
        <w:t>саставни</w:t>
      </w:r>
      <w:proofErr w:type="spellEnd"/>
      <w:r>
        <w:rPr>
          <w:rFonts w:ascii="Arial" w:hAnsi="Arial" w:cs="Arial"/>
          <w:bCs/>
        </w:rPr>
        <w:t xml:space="preserve"> </w:t>
      </w:r>
      <w:proofErr w:type="spellStart"/>
      <w:r>
        <w:rPr>
          <w:rFonts w:ascii="Arial" w:hAnsi="Arial" w:cs="Arial"/>
          <w:bCs/>
        </w:rPr>
        <w:t>део</w:t>
      </w:r>
      <w:proofErr w:type="spellEnd"/>
      <w:r>
        <w:rPr>
          <w:rFonts w:ascii="Arial" w:hAnsi="Arial" w:cs="Arial"/>
          <w:bCs/>
        </w:rPr>
        <w:t xml:space="preserve"> </w:t>
      </w:r>
      <w:proofErr w:type="spellStart"/>
      <w:r>
        <w:rPr>
          <w:rFonts w:ascii="Arial" w:hAnsi="Arial" w:cs="Arial"/>
          <w:bCs/>
        </w:rPr>
        <w:t>конкурсне</w:t>
      </w:r>
      <w:proofErr w:type="spellEnd"/>
      <w:r>
        <w:rPr>
          <w:rFonts w:ascii="Arial" w:hAnsi="Arial" w:cs="Arial"/>
          <w:bCs/>
        </w:rPr>
        <w:t xml:space="preserve"> </w:t>
      </w:r>
      <w:proofErr w:type="spellStart"/>
      <w:r>
        <w:rPr>
          <w:rFonts w:ascii="Arial" w:hAnsi="Arial" w:cs="Arial"/>
          <w:bCs/>
        </w:rPr>
        <w:t>документације</w:t>
      </w:r>
      <w:proofErr w:type="spellEnd"/>
      <w:r>
        <w:rPr>
          <w:rFonts w:ascii="Arial" w:hAnsi="Arial" w:cs="Arial"/>
          <w:bCs/>
        </w:rPr>
        <w:t>:</w:t>
      </w:r>
    </w:p>
    <w:p w:rsidR="007B2920" w:rsidRDefault="00E0351E">
      <w:pPr>
        <w:pStyle w:val="ListParagraph"/>
        <w:numPr>
          <w:ilvl w:val="1"/>
          <w:numId w:val="2"/>
        </w:numPr>
        <w:jc w:val="both"/>
        <w:rPr>
          <w:rFonts w:ascii="Arial" w:hAnsi="Arial" w:cs="Arial"/>
          <w:bCs/>
          <w:u w:val="single"/>
        </w:rPr>
      </w:pPr>
      <w:proofErr w:type="spellStart"/>
      <w:r>
        <w:rPr>
          <w:rFonts w:ascii="Arial" w:hAnsi="Arial" w:cs="Arial"/>
          <w:b/>
          <w:bCs/>
        </w:rPr>
        <w:t>образац</w:t>
      </w:r>
      <w:proofErr w:type="spellEnd"/>
      <w:r>
        <w:rPr>
          <w:rFonts w:ascii="Arial" w:hAnsi="Arial" w:cs="Arial"/>
          <w:b/>
          <w:bCs/>
        </w:rPr>
        <w:t xml:space="preserve"> А – </w:t>
      </w:r>
      <w:proofErr w:type="spellStart"/>
      <w:r>
        <w:rPr>
          <w:rFonts w:ascii="Arial" w:hAnsi="Arial" w:cs="Arial"/>
          <w:bCs/>
        </w:rPr>
        <w:t>Подаци</w:t>
      </w:r>
      <w:proofErr w:type="spellEnd"/>
      <w:r>
        <w:rPr>
          <w:rFonts w:ascii="Arial" w:hAnsi="Arial" w:cs="Arial"/>
          <w:bCs/>
        </w:rPr>
        <w:t xml:space="preserve"> о </w:t>
      </w:r>
      <w:proofErr w:type="spellStart"/>
      <w:r>
        <w:rPr>
          <w:rFonts w:ascii="Arial" w:hAnsi="Arial" w:cs="Arial"/>
          <w:bCs/>
        </w:rPr>
        <w:t>понуђачу</w:t>
      </w:r>
      <w:proofErr w:type="spellEnd"/>
    </w:p>
    <w:p w:rsidR="007B2920" w:rsidRDefault="00E0351E">
      <w:pPr>
        <w:pStyle w:val="ListParagraph"/>
        <w:numPr>
          <w:ilvl w:val="2"/>
          <w:numId w:val="2"/>
        </w:numPr>
        <w:jc w:val="both"/>
        <w:rPr>
          <w:rFonts w:ascii="Arial" w:hAnsi="Arial" w:cs="Arial"/>
          <w:bCs/>
          <w:u w:val="single"/>
        </w:rPr>
      </w:pPr>
      <w:proofErr w:type="spellStart"/>
      <w:r>
        <w:rPr>
          <w:rFonts w:ascii="Arial" w:hAnsi="Arial" w:cs="Arial"/>
          <w:bCs/>
          <w:i/>
        </w:rPr>
        <w:t>образац</w:t>
      </w:r>
      <w:proofErr w:type="spellEnd"/>
      <w:r>
        <w:rPr>
          <w:rFonts w:ascii="Arial" w:hAnsi="Arial" w:cs="Arial"/>
          <w:bCs/>
          <w:i/>
        </w:rPr>
        <w:t xml:space="preserve"> А-1 </w:t>
      </w:r>
      <w:proofErr w:type="spellStart"/>
      <w:r>
        <w:rPr>
          <w:rFonts w:ascii="Arial" w:hAnsi="Arial" w:cs="Arial"/>
          <w:bCs/>
        </w:rPr>
        <w:t>Изјава</w:t>
      </w:r>
      <w:proofErr w:type="spellEnd"/>
      <w:r>
        <w:rPr>
          <w:rFonts w:ascii="Arial" w:hAnsi="Arial" w:cs="Arial"/>
          <w:bCs/>
        </w:rPr>
        <w:t xml:space="preserve"> </w:t>
      </w:r>
      <w:proofErr w:type="spellStart"/>
      <w:r>
        <w:rPr>
          <w:rFonts w:ascii="Arial" w:hAnsi="Arial" w:cs="Arial"/>
          <w:bCs/>
        </w:rPr>
        <w:t>понуђача</w:t>
      </w:r>
      <w:proofErr w:type="spellEnd"/>
      <w:r>
        <w:rPr>
          <w:rFonts w:ascii="Arial" w:hAnsi="Arial" w:cs="Arial"/>
          <w:bCs/>
        </w:rPr>
        <w:t xml:space="preserve"> </w:t>
      </w:r>
      <w:proofErr w:type="spellStart"/>
      <w:r>
        <w:rPr>
          <w:rFonts w:ascii="Arial" w:hAnsi="Arial" w:cs="Arial"/>
          <w:bCs/>
        </w:rPr>
        <w:t>који</w:t>
      </w:r>
      <w:proofErr w:type="spellEnd"/>
      <w:r>
        <w:rPr>
          <w:rFonts w:ascii="Arial" w:hAnsi="Arial" w:cs="Arial"/>
          <w:bCs/>
        </w:rPr>
        <w:t xml:space="preserve"> </w:t>
      </w:r>
      <w:proofErr w:type="spellStart"/>
      <w:r>
        <w:rPr>
          <w:rFonts w:ascii="Arial" w:hAnsi="Arial" w:cs="Arial"/>
          <w:bCs/>
        </w:rPr>
        <w:t>наступа</w:t>
      </w:r>
      <w:proofErr w:type="spellEnd"/>
      <w:r>
        <w:rPr>
          <w:rFonts w:ascii="Arial" w:hAnsi="Arial" w:cs="Arial"/>
          <w:bCs/>
        </w:rPr>
        <w:t xml:space="preserve"> </w:t>
      </w:r>
      <w:proofErr w:type="spellStart"/>
      <w:r>
        <w:rPr>
          <w:rFonts w:ascii="Arial" w:hAnsi="Arial" w:cs="Arial"/>
          <w:bCs/>
        </w:rPr>
        <w:t>самостално</w:t>
      </w:r>
      <w:proofErr w:type="spellEnd"/>
    </w:p>
    <w:p w:rsidR="007B2920" w:rsidRDefault="00E0351E">
      <w:pPr>
        <w:pStyle w:val="ListParagraph"/>
        <w:numPr>
          <w:ilvl w:val="2"/>
          <w:numId w:val="2"/>
        </w:numPr>
        <w:jc w:val="both"/>
        <w:rPr>
          <w:rFonts w:ascii="Arial" w:hAnsi="Arial" w:cs="Arial"/>
          <w:bCs/>
          <w:u w:val="single"/>
        </w:rPr>
      </w:pPr>
      <w:proofErr w:type="spellStart"/>
      <w:r>
        <w:rPr>
          <w:rFonts w:ascii="Arial" w:hAnsi="Arial" w:cs="Arial"/>
          <w:bCs/>
          <w:i/>
        </w:rPr>
        <w:t>образац</w:t>
      </w:r>
      <w:proofErr w:type="spellEnd"/>
      <w:r>
        <w:rPr>
          <w:rFonts w:ascii="Arial" w:hAnsi="Arial" w:cs="Arial"/>
          <w:bCs/>
          <w:i/>
        </w:rPr>
        <w:t xml:space="preserve"> А-2 </w:t>
      </w:r>
      <w:proofErr w:type="spellStart"/>
      <w:r>
        <w:rPr>
          <w:rFonts w:ascii="Arial" w:hAnsi="Arial" w:cs="Arial"/>
          <w:bCs/>
        </w:rPr>
        <w:t>Изјава</w:t>
      </w:r>
      <w:proofErr w:type="spellEnd"/>
      <w:r>
        <w:rPr>
          <w:rFonts w:ascii="Arial" w:hAnsi="Arial" w:cs="Arial"/>
          <w:bCs/>
        </w:rPr>
        <w:t xml:space="preserve"> </w:t>
      </w:r>
      <w:proofErr w:type="spellStart"/>
      <w:r>
        <w:rPr>
          <w:rFonts w:ascii="Arial" w:hAnsi="Arial" w:cs="Arial"/>
          <w:bCs/>
        </w:rPr>
        <w:t>понуђача</w:t>
      </w:r>
      <w:proofErr w:type="spellEnd"/>
      <w:r>
        <w:rPr>
          <w:rFonts w:ascii="Arial" w:hAnsi="Arial" w:cs="Arial"/>
          <w:bCs/>
        </w:rPr>
        <w:t xml:space="preserve"> о </w:t>
      </w:r>
      <w:proofErr w:type="spellStart"/>
      <w:r>
        <w:rPr>
          <w:rFonts w:ascii="Arial" w:hAnsi="Arial" w:cs="Arial"/>
          <w:bCs/>
        </w:rPr>
        <w:t>подизвођачима</w:t>
      </w:r>
      <w:proofErr w:type="spellEnd"/>
    </w:p>
    <w:p w:rsidR="007B2920" w:rsidRDefault="00E0351E">
      <w:pPr>
        <w:pStyle w:val="ListParagraph"/>
        <w:numPr>
          <w:ilvl w:val="2"/>
          <w:numId w:val="2"/>
        </w:numPr>
        <w:jc w:val="both"/>
        <w:rPr>
          <w:rFonts w:ascii="Arial" w:hAnsi="Arial" w:cs="Arial"/>
          <w:bCs/>
          <w:u w:val="single"/>
        </w:rPr>
      </w:pPr>
      <w:proofErr w:type="spellStart"/>
      <w:r>
        <w:rPr>
          <w:rFonts w:ascii="Arial" w:hAnsi="Arial" w:cs="Arial"/>
          <w:bCs/>
          <w:i/>
        </w:rPr>
        <w:t>образац</w:t>
      </w:r>
      <w:proofErr w:type="spellEnd"/>
      <w:r>
        <w:rPr>
          <w:rFonts w:ascii="Arial" w:hAnsi="Arial" w:cs="Arial"/>
          <w:bCs/>
          <w:i/>
        </w:rPr>
        <w:t xml:space="preserve"> А-3 </w:t>
      </w:r>
      <w:proofErr w:type="spellStart"/>
      <w:r>
        <w:rPr>
          <w:rFonts w:ascii="Arial" w:hAnsi="Arial" w:cs="Arial"/>
          <w:bCs/>
        </w:rPr>
        <w:t>Изјава</w:t>
      </w:r>
      <w:proofErr w:type="spellEnd"/>
      <w:r>
        <w:rPr>
          <w:rFonts w:ascii="Arial" w:hAnsi="Arial" w:cs="Arial"/>
          <w:bCs/>
        </w:rPr>
        <w:t xml:space="preserve"> </w:t>
      </w:r>
      <w:proofErr w:type="spellStart"/>
      <w:r>
        <w:rPr>
          <w:rFonts w:ascii="Arial" w:hAnsi="Arial" w:cs="Arial"/>
          <w:bCs/>
        </w:rPr>
        <w:t>групе</w:t>
      </w:r>
      <w:proofErr w:type="spellEnd"/>
      <w:r>
        <w:rPr>
          <w:rFonts w:ascii="Arial" w:hAnsi="Arial" w:cs="Arial"/>
          <w:bCs/>
        </w:rPr>
        <w:t xml:space="preserve"> </w:t>
      </w:r>
      <w:proofErr w:type="spellStart"/>
      <w:r>
        <w:rPr>
          <w:rFonts w:ascii="Arial" w:hAnsi="Arial" w:cs="Arial"/>
          <w:bCs/>
        </w:rPr>
        <w:t>понуђача</w:t>
      </w:r>
      <w:proofErr w:type="spellEnd"/>
    </w:p>
    <w:p w:rsidR="007B2920" w:rsidRDefault="00E0351E">
      <w:pPr>
        <w:pStyle w:val="ListParagraph"/>
        <w:numPr>
          <w:ilvl w:val="2"/>
          <w:numId w:val="2"/>
        </w:numPr>
        <w:jc w:val="both"/>
        <w:rPr>
          <w:rFonts w:ascii="Arial" w:hAnsi="Arial" w:cs="Arial"/>
          <w:bCs/>
          <w:u w:val="single"/>
        </w:rPr>
      </w:pPr>
      <w:proofErr w:type="spellStart"/>
      <w:r>
        <w:rPr>
          <w:rFonts w:ascii="Arial" w:hAnsi="Arial" w:cs="Arial"/>
          <w:bCs/>
          <w:i/>
        </w:rPr>
        <w:t>образац</w:t>
      </w:r>
      <w:proofErr w:type="spellEnd"/>
      <w:r>
        <w:rPr>
          <w:rFonts w:ascii="Arial" w:hAnsi="Arial" w:cs="Arial"/>
          <w:bCs/>
          <w:i/>
        </w:rPr>
        <w:t xml:space="preserve"> А-</w:t>
      </w:r>
      <w:r>
        <w:rPr>
          <w:rFonts w:ascii="Arial" w:hAnsi="Arial" w:cs="Arial"/>
          <w:bCs/>
          <w:i/>
          <w:lang w:val="sr-Latn-RS"/>
        </w:rPr>
        <w:t>1</w:t>
      </w:r>
      <w:r>
        <w:rPr>
          <w:rFonts w:ascii="Arial" w:hAnsi="Arial" w:cs="Arial"/>
          <w:bCs/>
          <w:i/>
        </w:rPr>
        <w:t>-</w:t>
      </w:r>
      <w:r>
        <w:rPr>
          <w:rFonts w:ascii="Arial" w:hAnsi="Arial" w:cs="Arial"/>
          <w:bCs/>
          <w:i/>
          <w:lang w:val="sr-Latn-RS"/>
        </w:rPr>
        <w:t>2</w:t>
      </w:r>
      <w:r>
        <w:rPr>
          <w:rFonts w:ascii="Arial" w:hAnsi="Arial" w:cs="Arial"/>
          <w:bCs/>
          <w:i/>
        </w:rPr>
        <w:t xml:space="preserve"> </w:t>
      </w:r>
      <w:proofErr w:type="spellStart"/>
      <w:r>
        <w:rPr>
          <w:rFonts w:ascii="Arial" w:hAnsi="Arial" w:cs="Arial"/>
          <w:bCs/>
        </w:rPr>
        <w:t>Подаци</w:t>
      </w:r>
      <w:proofErr w:type="spellEnd"/>
      <w:r>
        <w:rPr>
          <w:rFonts w:ascii="Arial" w:hAnsi="Arial" w:cs="Arial"/>
          <w:bCs/>
        </w:rPr>
        <w:t xml:space="preserve"> о </w:t>
      </w:r>
      <w:proofErr w:type="spellStart"/>
      <w:r>
        <w:rPr>
          <w:rFonts w:ascii="Arial" w:hAnsi="Arial" w:cs="Arial"/>
          <w:bCs/>
        </w:rPr>
        <w:t>подизвођачу</w:t>
      </w:r>
      <w:proofErr w:type="spellEnd"/>
    </w:p>
    <w:p w:rsidR="007B2920" w:rsidRDefault="00E0351E">
      <w:pPr>
        <w:pStyle w:val="ListParagraph"/>
        <w:numPr>
          <w:ilvl w:val="1"/>
          <w:numId w:val="2"/>
        </w:numPr>
        <w:jc w:val="both"/>
        <w:rPr>
          <w:rFonts w:ascii="Arial" w:hAnsi="Arial" w:cs="Arial"/>
          <w:bCs/>
          <w:u w:val="single"/>
        </w:rPr>
      </w:pPr>
      <w:proofErr w:type="spellStart"/>
      <w:r>
        <w:rPr>
          <w:rFonts w:ascii="Arial" w:hAnsi="Arial" w:cs="Arial"/>
          <w:b/>
          <w:bCs/>
        </w:rPr>
        <w:t>образац</w:t>
      </w:r>
      <w:proofErr w:type="spellEnd"/>
      <w:r>
        <w:rPr>
          <w:rFonts w:ascii="Arial" w:hAnsi="Arial" w:cs="Arial"/>
          <w:b/>
          <w:bCs/>
        </w:rPr>
        <w:t xml:space="preserve"> Б – </w:t>
      </w:r>
      <w:proofErr w:type="spellStart"/>
      <w:r>
        <w:rPr>
          <w:rFonts w:ascii="Arial" w:hAnsi="Arial" w:cs="Arial"/>
          <w:bCs/>
        </w:rPr>
        <w:t>Понуда</w:t>
      </w:r>
      <w:proofErr w:type="spellEnd"/>
    </w:p>
    <w:p w:rsidR="007B2920" w:rsidRDefault="00E0351E">
      <w:pPr>
        <w:pStyle w:val="ListParagraph"/>
        <w:numPr>
          <w:ilvl w:val="1"/>
          <w:numId w:val="2"/>
        </w:numPr>
        <w:jc w:val="both"/>
        <w:rPr>
          <w:rFonts w:ascii="Arial" w:hAnsi="Arial" w:cs="Arial"/>
          <w:bCs/>
          <w:u w:val="single"/>
        </w:rPr>
      </w:pPr>
      <w:proofErr w:type="spellStart"/>
      <w:r>
        <w:rPr>
          <w:rFonts w:ascii="Arial" w:hAnsi="Arial" w:cs="Arial"/>
          <w:b/>
          <w:bCs/>
        </w:rPr>
        <w:t>образац</w:t>
      </w:r>
      <w:proofErr w:type="spellEnd"/>
      <w:r>
        <w:rPr>
          <w:rFonts w:ascii="Arial" w:hAnsi="Arial" w:cs="Arial"/>
          <w:b/>
          <w:bCs/>
        </w:rPr>
        <w:t xml:space="preserve"> В – </w:t>
      </w:r>
      <w:proofErr w:type="spellStart"/>
      <w:r>
        <w:rPr>
          <w:rFonts w:ascii="Arial" w:hAnsi="Arial" w:cs="Arial"/>
          <w:bCs/>
        </w:rPr>
        <w:t>Структура</w:t>
      </w:r>
      <w:proofErr w:type="spellEnd"/>
      <w:r>
        <w:rPr>
          <w:rFonts w:ascii="Arial" w:hAnsi="Arial" w:cs="Arial"/>
          <w:bCs/>
        </w:rPr>
        <w:t xml:space="preserve"> </w:t>
      </w:r>
      <w:proofErr w:type="spellStart"/>
      <w:r>
        <w:rPr>
          <w:rFonts w:ascii="Arial" w:hAnsi="Arial" w:cs="Arial"/>
          <w:bCs/>
        </w:rPr>
        <w:t>цене</w:t>
      </w:r>
      <w:proofErr w:type="spellEnd"/>
    </w:p>
    <w:p w:rsidR="007B2920" w:rsidRDefault="00E0351E">
      <w:pPr>
        <w:pStyle w:val="ListParagraph"/>
        <w:numPr>
          <w:ilvl w:val="1"/>
          <w:numId w:val="2"/>
        </w:numPr>
        <w:jc w:val="both"/>
        <w:rPr>
          <w:rFonts w:ascii="Arial" w:hAnsi="Arial" w:cs="Arial"/>
          <w:bCs/>
          <w:u w:val="single"/>
        </w:rPr>
      </w:pPr>
      <w:proofErr w:type="spellStart"/>
      <w:r>
        <w:rPr>
          <w:rFonts w:ascii="Arial" w:hAnsi="Arial" w:cs="Arial"/>
          <w:b/>
          <w:bCs/>
        </w:rPr>
        <w:t>образац</w:t>
      </w:r>
      <w:proofErr w:type="spellEnd"/>
      <w:r>
        <w:rPr>
          <w:rFonts w:ascii="Arial" w:hAnsi="Arial" w:cs="Arial"/>
          <w:b/>
          <w:bCs/>
        </w:rPr>
        <w:t xml:space="preserve"> Д – </w:t>
      </w:r>
      <w:proofErr w:type="spellStart"/>
      <w:r>
        <w:rPr>
          <w:rFonts w:ascii="Arial" w:hAnsi="Arial" w:cs="Arial"/>
          <w:bCs/>
        </w:rPr>
        <w:t>Изјава</w:t>
      </w:r>
      <w:proofErr w:type="spellEnd"/>
      <w:r>
        <w:rPr>
          <w:rFonts w:ascii="Arial" w:hAnsi="Arial" w:cs="Arial"/>
          <w:bCs/>
        </w:rPr>
        <w:t xml:space="preserve"> о </w:t>
      </w:r>
      <w:proofErr w:type="spellStart"/>
      <w:r>
        <w:rPr>
          <w:rFonts w:ascii="Arial" w:hAnsi="Arial" w:cs="Arial"/>
          <w:bCs/>
        </w:rPr>
        <w:t>независној</w:t>
      </w:r>
      <w:proofErr w:type="spellEnd"/>
      <w:r>
        <w:rPr>
          <w:rFonts w:ascii="Arial" w:hAnsi="Arial" w:cs="Arial"/>
          <w:bCs/>
        </w:rPr>
        <w:t xml:space="preserve"> </w:t>
      </w:r>
      <w:proofErr w:type="spellStart"/>
      <w:r>
        <w:rPr>
          <w:rFonts w:ascii="Arial" w:hAnsi="Arial" w:cs="Arial"/>
          <w:bCs/>
        </w:rPr>
        <w:t>понуди</w:t>
      </w:r>
      <w:proofErr w:type="spellEnd"/>
    </w:p>
    <w:p w:rsidR="007B2920" w:rsidRDefault="00E0351E">
      <w:pPr>
        <w:pStyle w:val="ListParagraph"/>
        <w:numPr>
          <w:ilvl w:val="1"/>
          <w:numId w:val="2"/>
        </w:numPr>
        <w:jc w:val="both"/>
        <w:rPr>
          <w:rFonts w:ascii="Arial" w:hAnsi="Arial" w:cs="Arial"/>
          <w:bCs/>
          <w:u w:val="single"/>
        </w:rPr>
      </w:pPr>
      <w:proofErr w:type="spellStart"/>
      <w:r>
        <w:rPr>
          <w:rFonts w:ascii="Arial" w:hAnsi="Arial" w:cs="Arial"/>
          <w:b/>
          <w:bCs/>
        </w:rPr>
        <w:t>образац</w:t>
      </w:r>
      <w:proofErr w:type="spellEnd"/>
      <w:r>
        <w:rPr>
          <w:rFonts w:ascii="Arial" w:hAnsi="Arial" w:cs="Arial"/>
          <w:b/>
          <w:bCs/>
        </w:rPr>
        <w:t xml:space="preserve"> Ђ – </w:t>
      </w:r>
      <w:proofErr w:type="spellStart"/>
      <w:r>
        <w:rPr>
          <w:rFonts w:ascii="Arial" w:hAnsi="Arial" w:cs="Arial"/>
          <w:bCs/>
        </w:rPr>
        <w:t>Изјава</w:t>
      </w:r>
      <w:proofErr w:type="spellEnd"/>
      <w:r>
        <w:rPr>
          <w:rFonts w:ascii="Arial" w:hAnsi="Arial" w:cs="Arial"/>
          <w:bCs/>
        </w:rPr>
        <w:t xml:space="preserve"> о </w:t>
      </w:r>
      <w:proofErr w:type="spellStart"/>
      <w:r>
        <w:rPr>
          <w:rFonts w:ascii="Arial" w:hAnsi="Arial" w:cs="Arial"/>
          <w:bCs/>
        </w:rPr>
        <w:t>испуњености</w:t>
      </w:r>
      <w:proofErr w:type="spellEnd"/>
      <w:r>
        <w:rPr>
          <w:rFonts w:ascii="Arial" w:hAnsi="Arial" w:cs="Arial"/>
          <w:bCs/>
        </w:rPr>
        <w:t xml:space="preserve"> </w:t>
      </w:r>
      <w:proofErr w:type="spellStart"/>
      <w:r>
        <w:rPr>
          <w:rFonts w:ascii="Arial" w:hAnsi="Arial" w:cs="Arial"/>
          <w:bCs/>
        </w:rPr>
        <w:t>услова</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учешће</w:t>
      </w:r>
      <w:proofErr w:type="spellEnd"/>
      <w:r>
        <w:rPr>
          <w:rFonts w:ascii="Arial" w:hAnsi="Arial" w:cs="Arial"/>
          <w:bCs/>
        </w:rPr>
        <w:t xml:space="preserve"> у </w:t>
      </w:r>
      <w:proofErr w:type="spellStart"/>
      <w:r>
        <w:rPr>
          <w:rFonts w:ascii="Arial" w:hAnsi="Arial" w:cs="Arial"/>
          <w:bCs/>
        </w:rPr>
        <w:t>поступку</w:t>
      </w:r>
      <w:proofErr w:type="spellEnd"/>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набавке</w:t>
      </w:r>
      <w:proofErr w:type="spellEnd"/>
      <w:r>
        <w:rPr>
          <w:rFonts w:ascii="Arial" w:hAnsi="Arial" w:cs="Arial"/>
          <w:bCs/>
        </w:rPr>
        <w:t xml:space="preserve"> </w:t>
      </w:r>
      <w:proofErr w:type="spellStart"/>
      <w:r>
        <w:rPr>
          <w:rFonts w:ascii="Arial" w:hAnsi="Arial" w:cs="Arial"/>
          <w:bCs/>
        </w:rPr>
        <w:t>мале</w:t>
      </w:r>
      <w:proofErr w:type="spellEnd"/>
      <w:r>
        <w:rPr>
          <w:rFonts w:ascii="Arial" w:hAnsi="Arial" w:cs="Arial"/>
          <w:bCs/>
        </w:rPr>
        <w:t xml:space="preserve"> </w:t>
      </w:r>
      <w:proofErr w:type="spellStart"/>
      <w:r>
        <w:rPr>
          <w:rFonts w:ascii="Arial" w:hAnsi="Arial" w:cs="Arial"/>
          <w:bCs/>
        </w:rPr>
        <w:t>вредности</w:t>
      </w:r>
      <w:proofErr w:type="spellEnd"/>
    </w:p>
    <w:p w:rsidR="007B2920" w:rsidRDefault="00E0351E">
      <w:pPr>
        <w:pStyle w:val="ListParagraph"/>
        <w:numPr>
          <w:ilvl w:val="1"/>
          <w:numId w:val="2"/>
        </w:numPr>
        <w:jc w:val="both"/>
        <w:rPr>
          <w:rFonts w:ascii="Arial" w:hAnsi="Arial" w:cs="Arial"/>
          <w:bCs/>
          <w:u w:val="single"/>
        </w:rPr>
      </w:pPr>
      <w:proofErr w:type="spellStart"/>
      <w:r>
        <w:rPr>
          <w:rFonts w:ascii="Arial" w:hAnsi="Arial" w:cs="Arial"/>
          <w:b/>
          <w:bCs/>
        </w:rPr>
        <w:t>образац</w:t>
      </w:r>
      <w:proofErr w:type="spellEnd"/>
      <w:r>
        <w:rPr>
          <w:rFonts w:ascii="Arial" w:hAnsi="Arial" w:cs="Arial"/>
          <w:b/>
          <w:bCs/>
        </w:rPr>
        <w:t xml:space="preserve"> Е – </w:t>
      </w:r>
      <w:proofErr w:type="spellStart"/>
      <w:r>
        <w:rPr>
          <w:rFonts w:ascii="Arial" w:hAnsi="Arial" w:cs="Arial"/>
          <w:bCs/>
        </w:rPr>
        <w:t>Модел</w:t>
      </w:r>
      <w:proofErr w:type="spellEnd"/>
      <w:r>
        <w:rPr>
          <w:rFonts w:ascii="Arial" w:hAnsi="Arial" w:cs="Arial"/>
          <w:bCs/>
        </w:rPr>
        <w:t xml:space="preserve"> </w:t>
      </w:r>
      <w:proofErr w:type="spellStart"/>
      <w:r>
        <w:rPr>
          <w:rFonts w:ascii="Arial" w:hAnsi="Arial" w:cs="Arial"/>
          <w:bCs/>
        </w:rPr>
        <w:t>уговора</w:t>
      </w:r>
      <w:proofErr w:type="spellEnd"/>
    </w:p>
    <w:p w:rsidR="007B2920" w:rsidRDefault="007B2920">
      <w:pPr>
        <w:pStyle w:val="ListParagraph"/>
        <w:ind w:left="1440"/>
        <w:jc w:val="both"/>
        <w:rPr>
          <w:rFonts w:ascii="Arial" w:hAnsi="Arial" w:cs="Arial"/>
          <w:bCs/>
          <w:u w:val="single"/>
        </w:rPr>
      </w:pPr>
    </w:p>
    <w:p w:rsidR="007B2920" w:rsidRDefault="00E0351E">
      <w:pPr>
        <w:pStyle w:val="ListParagraph"/>
        <w:numPr>
          <w:ilvl w:val="0"/>
          <w:numId w:val="2"/>
        </w:numPr>
        <w:jc w:val="both"/>
        <w:rPr>
          <w:rFonts w:ascii="Arial" w:hAnsi="Arial" w:cs="Arial"/>
          <w:bCs/>
          <w:u w:val="single"/>
        </w:rPr>
      </w:pPr>
      <w:r>
        <w:rPr>
          <w:rFonts w:ascii="Arial" w:hAnsi="Arial" w:cs="Arial"/>
          <w:bCs/>
        </w:rPr>
        <w:t xml:space="preserve">и </w:t>
      </w:r>
      <w:proofErr w:type="spellStart"/>
      <w:r>
        <w:rPr>
          <w:rFonts w:ascii="Arial" w:hAnsi="Arial" w:cs="Arial"/>
          <w:b/>
          <w:bCs/>
        </w:rPr>
        <w:t>доказ</w:t>
      </w:r>
      <w:proofErr w:type="spellEnd"/>
      <w:r>
        <w:rPr>
          <w:rFonts w:ascii="Arial" w:hAnsi="Arial" w:cs="Arial"/>
          <w:b/>
          <w:bCs/>
        </w:rPr>
        <w:t xml:space="preserve"> </w:t>
      </w:r>
      <w:proofErr w:type="spellStart"/>
      <w:r>
        <w:rPr>
          <w:rFonts w:ascii="Arial" w:hAnsi="Arial" w:cs="Arial"/>
          <w:b/>
          <w:bCs/>
        </w:rPr>
        <w:t>услова</w:t>
      </w:r>
      <w:proofErr w:type="spellEnd"/>
      <w:r>
        <w:rPr>
          <w:rFonts w:ascii="Arial" w:hAnsi="Arial" w:cs="Arial"/>
          <w:b/>
          <w:bCs/>
        </w:rPr>
        <w:t xml:space="preserve"> бр.5 – </w:t>
      </w:r>
      <w:proofErr w:type="spellStart"/>
      <w:r>
        <w:rPr>
          <w:rFonts w:ascii="Arial" w:hAnsi="Arial" w:cs="Arial"/>
          <w:bCs/>
        </w:rPr>
        <w:t>Важећа</w:t>
      </w:r>
      <w:proofErr w:type="spellEnd"/>
      <w:r>
        <w:rPr>
          <w:rFonts w:ascii="Arial" w:hAnsi="Arial" w:cs="Arial"/>
          <w:bCs/>
        </w:rPr>
        <w:t xml:space="preserve"> </w:t>
      </w:r>
      <w:proofErr w:type="spellStart"/>
      <w:r>
        <w:rPr>
          <w:rFonts w:ascii="Arial" w:hAnsi="Arial" w:cs="Arial"/>
          <w:bCs/>
        </w:rPr>
        <w:t>лиценца</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обављање</w:t>
      </w:r>
      <w:proofErr w:type="spellEnd"/>
      <w:r>
        <w:rPr>
          <w:rFonts w:ascii="Arial" w:hAnsi="Arial" w:cs="Arial"/>
          <w:bCs/>
        </w:rPr>
        <w:t xml:space="preserve"> </w:t>
      </w:r>
      <w:proofErr w:type="spellStart"/>
      <w:r>
        <w:rPr>
          <w:rFonts w:ascii="Arial" w:hAnsi="Arial" w:cs="Arial"/>
          <w:bCs/>
        </w:rPr>
        <w:t>енергетске</w:t>
      </w:r>
      <w:proofErr w:type="spellEnd"/>
      <w:r>
        <w:rPr>
          <w:rFonts w:ascii="Arial" w:hAnsi="Arial" w:cs="Arial"/>
          <w:bCs/>
        </w:rPr>
        <w:t xml:space="preserve"> </w:t>
      </w:r>
      <w:proofErr w:type="spellStart"/>
      <w:r>
        <w:rPr>
          <w:rFonts w:ascii="Arial" w:hAnsi="Arial" w:cs="Arial"/>
          <w:bCs/>
        </w:rPr>
        <w:t>делатности</w:t>
      </w:r>
      <w:proofErr w:type="spellEnd"/>
      <w:r>
        <w:rPr>
          <w:rFonts w:ascii="Arial" w:hAnsi="Arial" w:cs="Arial"/>
          <w:bCs/>
        </w:rPr>
        <w:t xml:space="preserve"> </w:t>
      </w:r>
      <w:proofErr w:type="spellStart"/>
      <w:r>
        <w:rPr>
          <w:rFonts w:ascii="Arial" w:hAnsi="Arial" w:cs="Arial"/>
          <w:bCs/>
        </w:rPr>
        <w:t>трговине</w:t>
      </w:r>
      <w:proofErr w:type="spellEnd"/>
      <w:r>
        <w:rPr>
          <w:rFonts w:ascii="Arial" w:hAnsi="Arial" w:cs="Arial"/>
          <w:bCs/>
        </w:rPr>
        <w:t xml:space="preserve"> </w:t>
      </w:r>
      <w:proofErr w:type="spellStart"/>
      <w:r>
        <w:rPr>
          <w:rFonts w:ascii="Arial" w:hAnsi="Arial" w:cs="Arial"/>
          <w:bCs/>
        </w:rPr>
        <w:t>нафтом</w:t>
      </w:r>
      <w:proofErr w:type="spellEnd"/>
      <w:r>
        <w:rPr>
          <w:rFonts w:ascii="Arial" w:hAnsi="Arial" w:cs="Arial"/>
          <w:bCs/>
        </w:rPr>
        <w:t xml:space="preserve"> и </w:t>
      </w:r>
      <w:proofErr w:type="spellStart"/>
      <w:r>
        <w:rPr>
          <w:rFonts w:ascii="Arial" w:hAnsi="Arial" w:cs="Arial"/>
          <w:bCs/>
        </w:rPr>
        <w:t>дериватима</w:t>
      </w:r>
      <w:proofErr w:type="spellEnd"/>
      <w:r>
        <w:rPr>
          <w:rFonts w:ascii="Arial" w:hAnsi="Arial" w:cs="Arial"/>
          <w:bCs/>
        </w:rPr>
        <w:t xml:space="preserve"> </w:t>
      </w:r>
      <w:proofErr w:type="spellStart"/>
      <w:r>
        <w:rPr>
          <w:rFonts w:ascii="Arial" w:hAnsi="Arial" w:cs="Arial"/>
          <w:bCs/>
        </w:rPr>
        <w:t>нафте</w:t>
      </w:r>
      <w:proofErr w:type="spellEnd"/>
      <w:r>
        <w:rPr>
          <w:rFonts w:ascii="Arial" w:hAnsi="Arial" w:cs="Arial"/>
          <w:bCs/>
        </w:rPr>
        <w:t xml:space="preserve"> </w:t>
      </w:r>
      <w:proofErr w:type="spellStart"/>
      <w:r>
        <w:rPr>
          <w:rFonts w:ascii="Arial" w:hAnsi="Arial" w:cs="Arial"/>
          <w:bCs/>
        </w:rPr>
        <w:t>коју</w:t>
      </w:r>
      <w:proofErr w:type="spellEnd"/>
      <w:r>
        <w:rPr>
          <w:rFonts w:ascii="Arial" w:hAnsi="Arial" w:cs="Arial"/>
          <w:bCs/>
        </w:rPr>
        <w:t xml:space="preserve"> </w:t>
      </w:r>
      <w:proofErr w:type="spellStart"/>
      <w:r>
        <w:rPr>
          <w:rFonts w:ascii="Arial" w:hAnsi="Arial" w:cs="Arial"/>
          <w:bCs/>
        </w:rPr>
        <w:t>издаје</w:t>
      </w:r>
      <w:proofErr w:type="spellEnd"/>
      <w:r>
        <w:rPr>
          <w:rFonts w:ascii="Arial" w:hAnsi="Arial" w:cs="Arial"/>
          <w:bCs/>
        </w:rPr>
        <w:t xml:space="preserve"> </w:t>
      </w:r>
      <w:proofErr w:type="spellStart"/>
      <w:r>
        <w:rPr>
          <w:rFonts w:ascii="Arial" w:hAnsi="Arial" w:cs="Arial"/>
          <w:bCs/>
        </w:rPr>
        <w:t>Агенција</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енергетику</w:t>
      </w:r>
      <w:proofErr w:type="spellEnd"/>
      <w:r>
        <w:rPr>
          <w:rFonts w:ascii="Arial" w:hAnsi="Arial" w:cs="Arial"/>
          <w:bCs/>
        </w:rPr>
        <w:t xml:space="preserve"> </w:t>
      </w:r>
      <w:proofErr w:type="spellStart"/>
      <w:r>
        <w:rPr>
          <w:rFonts w:ascii="Arial" w:hAnsi="Arial" w:cs="Arial"/>
          <w:bCs/>
        </w:rPr>
        <w:t>Републике</w:t>
      </w:r>
      <w:proofErr w:type="spellEnd"/>
      <w:r>
        <w:rPr>
          <w:rFonts w:ascii="Arial" w:hAnsi="Arial" w:cs="Arial"/>
          <w:bCs/>
        </w:rPr>
        <w:t xml:space="preserve"> </w:t>
      </w:r>
      <w:proofErr w:type="spellStart"/>
      <w:r>
        <w:rPr>
          <w:rFonts w:ascii="Arial" w:hAnsi="Arial" w:cs="Arial"/>
          <w:bCs/>
        </w:rPr>
        <w:t>Србије</w:t>
      </w:r>
      <w:proofErr w:type="spellEnd"/>
      <w:r>
        <w:rPr>
          <w:rFonts w:ascii="Arial" w:hAnsi="Arial" w:cs="Arial"/>
          <w:bCs/>
        </w:rPr>
        <w:t xml:space="preserve"> (</w:t>
      </w:r>
      <w:proofErr w:type="spellStart"/>
      <w:r>
        <w:rPr>
          <w:rFonts w:ascii="Arial" w:hAnsi="Arial" w:cs="Arial"/>
          <w:bCs/>
        </w:rPr>
        <w:t>фотокопија</w:t>
      </w:r>
      <w:proofErr w:type="spellEnd"/>
      <w:r>
        <w:rPr>
          <w:rFonts w:ascii="Arial" w:hAnsi="Arial" w:cs="Arial"/>
          <w:bCs/>
        </w:rPr>
        <w:t>)</w:t>
      </w:r>
    </w:p>
    <w:p w:rsidR="007B2920" w:rsidRDefault="007B2920">
      <w:pPr>
        <w:pStyle w:val="ListParagraph"/>
        <w:jc w:val="both"/>
        <w:rPr>
          <w:rFonts w:ascii="Arial" w:hAnsi="Arial" w:cs="Arial"/>
          <w:b/>
          <w:bCs/>
          <w:u w:val="single"/>
        </w:rPr>
      </w:pPr>
    </w:p>
    <w:p w:rsidR="007B2920" w:rsidRDefault="00E0351E">
      <w:pPr>
        <w:pStyle w:val="ListParagraph"/>
        <w:numPr>
          <w:ilvl w:val="0"/>
          <w:numId w:val="2"/>
        </w:numPr>
        <w:jc w:val="both"/>
        <w:rPr>
          <w:rFonts w:ascii="Arial" w:hAnsi="Arial" w:cs="Arial"/>
          <w:b/>
          <w:bCs/>
          <w:u w:val="single"/>
        </w:rPr>
      </w:pPr>
      <w:proofErr w:type="spellStart"/>
      <w:r>
        <w:rPr>
          <w:rFonts w:ascii="Arial" w:eastAsia="TimesNewRomanPSMT" w:hAnsi="Arial" w:cs="Arial"/>
          <w:b/>
          <w:u w:val="single"/>
        </w:rPr>
        <w:t>Понуђач</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који</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нуди</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добра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домаћег</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порекла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мора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као</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саставни</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део</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понуде</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поднети</w:t>
      </w:r>
      <w:proofErr w:type="spellEnd"/>
      <w:r>
        <w:rPr>
          <w:rFonts w:ascii="Arial" w:eastAsia="TimesNewRomanPSMT" w:hAnsi="Arial" w:cs="Arial"/>
          <w:b/>
          <w:u w:val="single"/>
        </w:rPr>
        <w:t xml:space="preserve"> и </w:t>
      </w:r>
      <w:proofErr w:type="spellStart"/>
      <w:r>
        <w:rPr>
          <w:rFonts w:ascii="Arial" w:eastAsia="TimesNewRomanPSMT" w:hAnsi="Arial" w:cs="Arial"/>
          <w:b/>
          <w:u w:val="single"/>
        </w:rPr>
        <w:t>доказ</w:t>
      </w:r>
      <w:proofErr w:type="spellEnd"/>
      <w:r>
        <w:rPr>
          <w:rFonts w:ascii="Arial" w:eastAsia="TimesNewRomanPSMT" w:hAnsi="Arial" w:cs="Arial"/>
          <w:b/>
          <w:u w:val="single"/>
        </w:rPr>
        <w:t xml:space="preserve"> о </w:t>
      </w:r>
      <w:proofErr w:type="spellStart"/>
      <w:r>
        <w:rPr>
          <w:rFonts w:ascii="Arial" w:eastAsia="TimesNewRomanPSMT" w:hAnsi="Arial" w:cs="Arial"/>
          <w:b/>
          <w:u w:val="single"/>
        </w:rPr>
        <w:t>домаћем</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пореклу</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добра</w:t>
      </w:r>
      <w:proofErr w:type="spellEnd"/>
      <w:r>
        <w:rPr>
          <w:rFonts w:ascii="Arial" w:eastAsia="TimesNewRomanPSMT" w:hAnsi="Arial" w:cs="Arial"/>
          <w:b/>
          <w:u w:val="single"/>
        </w:rPr>
        <w:t xml:space="preserve"> у </w:t>
      </w:r>
      <w:proofErr w:type="spellStart"/>
      <w:r>
        <w:rPr>
          <w:rFonts w:ascii="Arial" w:eastAsia="TimesNewRomanPSMT" w:hAnsi="Arial" w:cs="Arial"/>
          <w:b/>
          <w:u w:val="single"/>
        </w:rPr>
        <w:t>складу</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са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Правилником</w:t>
      </w:r>
      <w:proofErr w:type="spellEnd"/>
      <w:r>
        <w:rPr>
          <w:rFonts w:ascii="Arial" w:eastAsia="TimesNewRomanPSMT" w:hAnsi="Arial" w:cs="Arial"/>
          <w:b/>
          <w:u w:val="single"/>
        </w:rPr>
        <w:t xml:space="preserve"> о </w:t>
      </w:r>
      <w:proofErr w:type="spellStart"/>
      <w:r>
        <w:rPr>
          <w:rFonts w:ascii="Arial" w:eastAsia="TimesNewRomanPSMT" w:hAnsi="Arial" w:cs="Arial"/>
          <w:b/>
          <w:u w:val="single"/>
        </w:rPr>
        <w:t>начину</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доказивања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испуњености</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услова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да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су</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понуђена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добра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домаћег</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порекла</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Сл</w:t>
      </w:r>
      <w:proofErr w:type="spellEnd"/>
      <w:r>
        <w:rPr>
          <w:rFonts w:ascii="Arial" w:eastAsia="TimesNewRomanPSMT" w:hAnsi="Arial" w:cs="Arial"/>
          <w:b/>
          <w:u w:val="single"/>
        </w:rPr>
        <w:t xml:space="preserve">. </w:t>
      </w:r>
      <w:proofErr w:type="spellStart"/>
      <w:r>
        <w:rPr>
          <w:rFonts w:ascii="Arial" w:eastAsia="TimesNewRomanPSMT" w:hAnsi="Arial" w:cs="Arial"/>
          <w:b/>
          <w:u w:val="single"/>
        </w:rPr>
        <w:t>гласник</w:t>
      </w:r>
      <w:proofErr w:type="spellEnd"/>
      <w:r>
        <w:rPr>
          <w:rFonts w:ascii="Arial" w:eastAsia="TimesNewRomanPSMT" w:hAnsi="Arial" w:cs="Arial"/>
          <w:b/>
          <w:u w:val="single"/>
        </w:rPr>
        <w:t xml:space="preserve"> РС</w:t>
      </w:r>
      <w:proofErr w:type="gramStart"/>
      <w:r>
        <w:rPr>
          <w:rFonts w:ascii="Arial" w:eastAsia="TimesNewRomanPSMT" w:hAnsi="Arial" w:cs="Arial"/>
          <w:b/>
          <w:u w:val="single"/>
        </w:rPr>
        <w:t xml:space="preserve">“ </w:t>
      </w:r>
      <w:proofErr w:type="spellStart"/>
      <w:r>
        <w:rPr>
          <w:rFonts w:ascii="Arial" w:eastAsia="TimesNewRomanPSMT" w:hAnsi="Arial" w:cs="Arial"/>
          <w:b/>
          <w:u w:val="single"/>
        </w:rPr>
        <w:t>бр</w:t>
      </w:r>
      <w:proofErr w:type="spellEnd"/>
      <w:proofErr w:type="gramEnd"/>
      <w:r>
        <w:rPr>
          <w:rFonts w:ascii="Arial" w:eastAsia="TimesNewRomanPSMT" w:hAnsi="Arial" w:cs="Arial"/>
          <w:b/>
          <w:u w:val="single"/>
        </w:rPr>
        <w:t>. 33/2013).</w:t>
      </w:r>
    </w:p>
    <w:p w:rsidR="007B2920" w:rsidRDefault="007B2920">
      <w:pPr>
        <w:jc w:val="both"/>
        <w:rPr>
          <w:rFonts w:ascii="Arial" w:hAnsi="Arial" w:cs="Arial"/>
          <w:bCs/>
          <w:u w:val="single"/>
          <w:lang w:val="sr-Latn-RS"/>
        </w:rPr>
      </w:pPr>
    </w:p>
    <w:p w:rsidR="007B2920" w:rsidRDefault="00E0351E">
      <w:pPr>
        <w:spacing w:after="0" w:line="240" w:lineRule="auto"/>
        <w:jc w:val="both"/>
        <w:rPr>
          <w:rFonts w:ascii="Arial" w:hAnsi="Arial" w:cs="Arial"/>
          <w:bCs/>
          <w:i/>
        </w:rPr>
      </w:pPr>
      <w:r>
        <w:rPr>
          <w:rFonts w:ascii="Arial" w:hAnsi="Arial" w:cs="Arial"/>
          <w:b/>
          <w:bCs/>
          <w:u w:val="single"/>
        </w:rPr>
        <w:t xml:space="preserve">Напомена: </w:t>
      </w:r>
      <w:r>
        <w:rPr>
          <w:rFonts w:ascii="Arial" w:hAnsi="Arial" w:cs="Arial"/>
          <w:b/>
          <w:bCs/>
        </w:rPr>
        <w:tab/>
      </w:r>
      <w:r>
        <w:rPr>
          <w:rFonts w:ascii="Arial" w:hAnsi="Arial" w:cs="Arial"/>
          <w:bCs/>
          <w:i/>
        </w:rPr>
        <w:t>Образац А-1 подноси понуђач који наступа самостално.</w:t>
      </w:r>
    </w:p>
    <w:p w:rsidR="007B2920" w:rsidRDefault="00E0351E">
      <w:pPr>
        <w:spacing w:after="0" w:line="240" w:lineRule="auto"/>
        <w:jc w:val="both"/>
        <w:rPr>
          <w:rFonts w:ascii="Arial" w:hAnsi="Arial" w:cs="Arial"/>
          <w:bCs/>
          <w:i/>
        </w:rPr>
      </w:pPr>
      <w:r>
        <w:rPr>
          <w:rFonts w:ascii="Arial" w:hAnsi="Arial" w:cs="Arial"/>
          <w:bCs/>
          <w:i/>
        </w:rPr>
        <w:tab/>
      </w:r>
      <w:r>
        <w:rPr>
          <w:rFonts w:ascii="Arial" w:hAnsi="Arial" w:cs="Arial"/>
          <w:bCs/>
          <w:i/>
        </w:rPr>
        <w:tab/>
        <w:t>Образац А-2 и Образац А-</w:t>
      </w:r>
      <w:r>
        <w:rPr>
          <w:rFonts w:ascii="Arial" w:hAnsi="Arial" w:cs="Arial"/>
          <w:bCs/>
          <w:i/>
          <w:lang w:val="sr-Latn-RS"/>
        </w:rPr>
        <w:t>1</w:t>
      </w:r>
      <w:r>
        <w:rPr>
          <w:rFonts w:ascii="Arial" w:hAnsi="Arial" w:cs="Arial"/>
          <w:bCs/>
          <w:i/>
        </w:rPr>
        <w:t>-</w:t>
      </w:r>
      <w:r>
        <w:rPr>
          <w:rFonts w:ascii="Arial" w:hAnsi="Arial" w:cs="Arial"/>
          <w:bCs/>
          <w:i/>
          <w:lang w:val="sr-Latn-RS"/>
        </w:rPr>
        <w:t>2</w:t>
      </w:r>
      <w:r>
        <w:rPr>
          <w:rFonts w:ascii="Arial" w:hAnsi="Arial" w:cs="Arial"/>
          <w:bCs/>
          <w:i/>
        </w:rPr>
        <w:t xml:space="preserve"> подноси понуђач који наступа за подизвођачем.</w:t>
      </w:r>
    </w:p>
    <w:p w:rsidR="007B2920" w:rsidRDefault="00E0351E">
      <w:pPr>
        <w:spacing w:after="0" w:line="240" w:lineRule="auto"/>
        <w:jc w:val="both"/>
        <w:rPr>
          <w:rFonts w:ascii="Arial" w:hAnsi="Arial" w:cs="Arial"/>
          <w:bCs/>
          <w:i/>
        </w:rPr>
      </w:pPr>
      <w:r>
        <w:rPr>
          <w:rFonts w:ascii="Arial" w:hAnsi="Arial" w:cs="Arial"/>
          <w:bCs/>
          <w:i/>
        </w:rPr>
        <w:tab/>
      </w:r>
      <w:r>
        <w:rPr>
          <w:rFonts w:ascii="Arial" w:hAnsi="Arial" w:cs="Arial"/>
          <w:bCs/>
          <w:i/>
        </w:rPr>
        <w:tab/>
        <w:t>Образац А-3 уколико се подноси заједничка понуда са Споразумом понуђача.</w:t>
      </w:r>
    </w:p>
    <w:p w:rsidR="007B2920" w:rsidRDefault="007B2920">
      <w:pPr>
        <w:spacing w:after="0" w:line="240" w:lineRule="auto"/>
        <w:jc w:val="both"/>
        <w:rPr>
          <w:rFonts w:ascii="Arial" w:hAnsi="Arial" w:cs="Arial"/>
          <w:bCs/>
          <w:i/>
        </w:rPr>
      </w:pPr>
    </w:p>
    <w:p w:rsidR="007B2920" w:rsidRDefault="00E0351E">
      <w:pPr>
        <w:jc w:val="center"/>
        <w:rPr>
          <w:rFonts w:ascii="Arial" w:hAnsi="Arial" w:cs="Arial"/>
          <w:b/>
          <w:bCs/>
          <w:iCs/>
          <w:szCs w:val="28"/>
        </w:rPr>
      </w:pPr>
      <w:r>
        <w:rPr>
          <w:rFonts w:ascii="Arial" w:hAnsi="Arial" w:cs="Arial"/>
          <w:b/>
          <w:bCs/>
          <w:iCs/>
          <w:szCs w:val="28"/>
        </w:rPr>
        <w:t>УСЛОВИ ЗА ПОДИЗВОЂАЧЕ</w:t>
      </w:r>
    </w:p>
    <w:p w:rsidR="007B2920" w:rsidRDefault="00E0351E">
      <w:pPr>
        <w:jc w:val="both"/>
        <w:rPr>
          <w:rFonts w:ascii="Arial" w:hAnsi="Arial" w:cs="Arial"/>
          <w:bCs/>
          <w:iCs/>
          <w:szCs w:val="28"/>
          <w:lang w:val="sr-Latn-RS"/>
        </w:rPr>
      </w:pPr>
      <w:r>
        <w:rPr>
          <w:rFonts w:ascii="Arial" w:hAnsi="Arial" w:cs="Arial"/>
          <w:bCs/>
          <w:iCs/>
          <w:szCs w:val="28"/>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B2920" w:rsidRDefault="00E0351E">
      <w:pPr>
        <w:jc w:val="both"/>
        <w:rPr>
          <w:rFonts w:ascii="Arial" w:hAnsi="Arial" w:cs="Arial"/>
          <w:bCs/>
          <w:iCs/>
          <w:szCs w:val="28"/>
        </w:rPr>
      </w:pPr>
      <w:r>
        <w:rPr>
          <w:rFonts w:ascii="Arial" w:hAnsi="Arial" w:cs="Arial"/>
          <w:bCs/>
          <w:iCs/>
          <w:szCs w:val="28"/>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B2920" w:rsidRDefault="00E0351E">
      <w:pPr>
        <w:jc w:val="both"/>
        <w:rPr>
          <w:rFonts w:ascii="Arial" w:hAnsi="Arial" w:cs="Arial"/>
          <w:bCs/>
          <w:iCs/>
          <w:szCs w:val="28"/>
        </w:rPr>
      </w:pPr>
      <w:r>
        <w:rPr>
          <w:rFonts w:ascii="Arial" w:hAnsi="Arial" w:cs="Arial"/>
          <w:bCs/>
          <w:iCs/>
          <w:szCs w:val="28"/>
        </w:rPr>
        <w:t>Понуђач је дужан да наручиоцу, на његов захтев, омогући приступ код подизвођача ради утврђивања испуњености услова.</w:t>
      </w:r>
    </w:p>
    <w:p w:rsidR="007B2920" w:rsidRDefault="00E0351E">
      <w:pPr>
        <w:jc w:val="both"/>
        <w:rPr>
          <w:rFonts w:ascii="Arial" w:hAnsi="Arial" w:cs="Arial"/>
          <w:bCs/>
          <w:iCs/>
          <w:szCs w:val="28"/>
          <w:lang w:val="sr-Latn-RS"/>
        </w:rPr>
      </w:pPr>
      <w:r>
        <w:rPr>
          <w:rFonts w:ascii="Arial" w:hAnsi="Arial" w:cs="Arial"/>
          <w:bCs/>
          <w:iCs/>
          <w:szCs w:val="28"/>
        </w:rPr>
        <w:t>Понуђач је дужан да за подизвођаче достави доказе о испуњености обавезних услова из члана 75. став 1. тач. 1) до 4) Закона.</w:t>
      </w:r>
    </w:p>
    <w:p w:rsidR="007B2920" w:rsidRDefault="00E0351E">
      <w:pPr>
        <w:jc w:val="both"/>
        <w:rPr>
          <w:rFonts w:ascii="Arial" w:hAnsi="Arial" w:cs="Arial"/>
          <w:bCs/>
          <w:iCs/>
          <w:szCs w:val="28"/>
        </w:rPr>
      </w:pPr>
      <w:r>
        <w:rPr>
          <w:rFonts w:ascii="Arial" w:hAnsi="Arial" w:cs="Arial"/>
          <w:bCs/>
          <w:iCs/>
          <w:szCs w:val="28"/>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B2920" w:rsidRDefault="00E0351E">
      <w:pPr>
        <w:jc w:val="both"/>
        <w:rPr>
          <w:rFonts w:ascii="Arial" w:hAnsi="Arial" w:cs="Arial"/>
          <w:bCs/>
          <w:iCs/>
          <w:szCs w:val="28"/>
        </w:rPr>
      </w:pPr>
      <w:r>
        <w:rPr>
          <w:rFonts w:ascii="Arial" w:hAnsi="Arial" w:cs="Arial"/>
          <w:bCs/>
          <w:iCs/>
          <w:szCs w:val="28"/>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B2920" w:rsidRDefault="00E0351E">
      <w:pPr>
        <w:jc w:val="center"/>
        <w:rPr>
          <w:rFonts w:ascii="Arial" w:hAnsi="Arial" w:cs="Arial"/>
          <w:bCs/>
          <w:iCs/>
          <w:szCs w:val="28"/>
        </w:rPr>
      </w:pPr>
      <w:r>
        <w:rPr>
          <w:rFonts w:ascii="Arial" w:hAnsi="Arial" w:cs="Arial"/>
          <w:bCs/>
          <w:iCs/>
          <w:szCs w:val="28"/>
        </w:rPr>
        <w:t xml:space="preserve"> </w:t>
      </w:r>
    </w:p>
    <w:p w:rsidR="007B2920" w:rsidRDefault="00E0351E">
      <w:pPr>
        <w:jc w:val="both"/>
        <w:rPr>
          <w:rFonts w:ascii="Arial" w:hAnsi="Arial" w:cs="Arial"/>
          <w:bCs/>
          <w:iCs/>
          <w:szCs w:val="28"/>
        </w:rPr>
      </w:pPr>
      <w:r>
        <w:rPr>
          <w:rFonts w:ascii="Arial" w:hAnsi="Arial" w:cs="Arial"/>
          <w:bCs/>
          <w:iCs/>
          <w:szCs w:val="28"/>
        </w:rPr>
        <w:t xml:space="preserve">Понуђач који понуду подноси са подизвођачем дужан је да:  </w:t>
      </w:r>
    </w:p>
    <w:p w:rsidR="007B2920" w:rsidRDefault="00E0351E">
      <w:pPr>
        <w:spacing w:after="0" w:line="240" w:lineRule="auto"/>
        <w:ind w:firstLine="706"/>
        <w:jc w:val="both"/>
        <w:rPr>
          <w:rFonts w:ascii="Arial" w:hAnsi="Arial" w:cs="Arial"/>
          <w:bCs/>
          <w:iCs/>
          <w:szCs w:val="28"/>
        </w:rPr>
      </w:pPr>
      <w:r>
        <w:rPr>
          <w:rFonts w:ascii="Arial" w:hAnsi="Arial" w:cs="Arial"/>
          <w:bCs/>
          <w:iCs/>
          <w:szCs w:val="28"/>
        </w:rPr>
        <w:t xml:space="preserve">У обрасцу Понуде (образац Б) наведе назив и седиште подизвођача;  </w:t>
      </w:r>
    </w:p>
    <w:p w:rsidR="007B2920" w:rsidRDefault="00E0351E">
      <w:pPr>
        <w:spacing w:after="0" w:line="240" w:lineRule="auto"/>
        <w:ind w:firstLine="706"/>
        <w:jc w:val="both"/>
        <w:rPr>
          <w:rFonts w:ascii="Arial" w:hAnsi="Arial" w:cs="Arial"/>
          <w:bCs/>
          <w:iCs/>
          <w:szCs w:val="28"/>
        </w:rPr>
      </w:pPr>
      <w:r>
        <w:rPr>
          <w:rFonts w:ascii="Arial" w:hAnsi="Arial" w:cs="Arial"/>
          <w:bCs/>
          <w:iCs/>
          <w:szCs w:val="28"/>
        </w:rPr>
        <w:t xml:space="preserve">Попуни образац А-2 „Изјава понуђача о подизвођачима“;  </w:t>
      </w:r>
    </w:p>
    <w:p w:rsidR="007B2920" w:rsidRDefault="00E0351E">
      <w:pPr>
        <w:spacing w:after="0" w:line="240" w:lineRule="auto"/>
        <w:ind w:firstLine="706"/>
        <w:jc w:val="both"/>
        <w:rPr>
          <w:rFonts w:ascii="Arial" w:hAnsi="Arial" w:cs="Arial"/>
          <w:bCs/>
          <w:iCs/>
          <w:szCs w:val="28"/>
        </w:rPr>
      </w:pPr>
      <w:r>
        <w:rPr>
          <w:rFonts w:ascii="Arial" w:hAnsi="Arial" w:cs="Arial"/>
          <w:bCs/>
          <w:iCs/>
          <w:szCs w:val="28"/>
        </w:rPr>
        <w:t>Попуни образац А-</w:t>
      </w:r>
      <w:r>
        <w:rPr>
          <w:rFonts w:ascii="Arial" w:hAnsi="Arial" w:cs="Arial"/>
          <w:bCs/>
          <w:iCs/>
          <w:szCs w:val="28"/>
          <w:lang w:val="sr-Latn-RS"/>
        </w:rPr>
        <w:t>1</w:t>
      </w:r>
      <w:r>
        <w:rPr>
          <w:rFonts w:ascii="Arial" w:hAnsi="Arial" w:cs="Arial"/>
          <w:bCs/>
          <w:iCs/>
          <w:szCs w:val="28"/>
        </w:rPr>
        <w:t>-</w:t>
      </w:r>
      <w:r>
        <w:rPr>
          <w:rFonts w:ascii="Arial" w:hAnsi="Arial" w:cs="Arial"/>
          <w:bCs/>
          <w:iCs/>
          <w:szCs w:val="28"/>
          <w:lang w:val="sr-Latn-RS"/>
        </w:rPr>
        <w:t>2</w:t>
      </w:r>
      <w:r>
        <w:rPr>
          <w:rFonts w:ascii="Arial" w:hAnsi="Arial" w:cs="Arial"/>
          <w:bCs/>
          <w:iCs/>
          <w:szCs w:val="28"/>
        </w:rPr>
        <w:t xml:space="preserve"> „Подаци о подизвођачу“;  </w:t>
      </w:r>
    </w:p>
    <w:p w:rsidR="007B2920" w:rsidRDefault="00E0351E">
      <w:pPr>
        <w:spacing w:after="0" w:line="240" w:lineRule="auto"/>
        <w:ind w:firstLine="706"/>
        <w:jc w:val="both"/>
        <w:rPr>
          <w:rFonts w:ascii="Arial" w:hAnsi="Arial" w:cs="Arial"/>
          <w:bCs/>
          <w:iCs/>
          <w:szCs w:val="28"/>
        </w:rPr>
      </w:pPr>
      <w:r>
        <w:rPr>
          <w:rFonts w:ascii="Arial" w:hAnsi="Arial" w:cs="Arial"/>
          <w:bCs/>
          <w:iCs/>
          <w:szCs w:val="28"/>
        </w:rPr>
        <w:t xml:space="preserve">За подизвођача достави доказе о испуњености услова. </w:t>
      </w: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E0351E">
      <w:pPr>
        <w:spacing w:after="0" w:line="240" w:lineRule="auto"/>
        <w:jc w:val="center"/>
        <w:rPr>
          <w:rFonts w:ascii="Arial" w:hAnsi="Arial" w:cs="Arial"/>
          <w:b/>
          <w:bCs/>
          <w:iCs/>
          <w:szCs w:val="28"/>
        </w:rPr>
      </w:pPr>
      <w:r>
        <w:rPr>
          <w:rFonts w:ascii="Arial" w:hAnsi="Arial" w:cs="Arial"/>
          <w:b/>
          <w:bCs/>
          <w:iCs/>
          <w:szCs w:val="28"/>
        </w:rPr>
        <w:lastRenderedPageBreak/>
        <w:t>УСЛОВИ ЗА ГРУПУ ПОНУЂАЧА – ЗАЈЕДНИЧКА ПОНУДА</w:t>
      </w:r>
    </w:p>
    <w:p w:rsidR="007B2920" w:rsidRDefault="007B2920">
      <w:pPr>
        <w:spacing w:after="0" w:line="240" w:lineRule="auto"/>
        <w:jc w:val="center"/>
        <w:rPr>
          <w:rFonts w:ascii="Arial" w:hAnsi="Arial" w:cs="Arial"/>
          <w:b/>
          <w:bCs/>
          <w:iCs/>
          <w:szCs w:val="28"/>
        </w:rPr>
      </w:pPr>
    </w:p>
    <w:p w:rsidR="007B2920" w:rsidRDefault="00E0351E">
      <w:pPr>
        <w:spacing w:after="0" w:line="240" w:lineRule="auto"/>
        <w:jc w:val="both"/>
        <w:rPr>
          <w:rFonts w:ascii="Arial" w:hAnsi="Arial" w:cs="Arial"/>
          <w:bCs/>
          <w:iCs/>
          <w:szCs w:val="28"/>
        </w:rPr>
      </w:pPr>
      <w:r>
        <w:rPr>
          <w:rFonts w:ascii="Arial" w:hAnsi="Arial" w:cs="Arial"/>
          <w:bCs/>
          <w:iCs/>
          <w:szCs w:val="28"/>
        </w:rPr>
        <w:t xml:space="preserve">Сваки понуђач из групе понуђача мора да испуни обавезне услове из члана 75. став 1. тач. 1) до 4), а додатне услове испуњавају заједно.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2) опис послова сваког од понуђача из групе понуђача у извршењу уговора;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Понуђачи који поднесу заједничку понуду одговарају неограничено солидарно према наручиоцу. </w:t>
      </w: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E0351E">
      <w:pPr>
        <w:spacing w:after="0" w:line="240" w:lineRule="auto"/>
        <w:jc w:val="both"/>
        <w:rPr>
          <w:rFonts w:ascii="Arial" w:hAnsi="Arial" w:cs="Arial"/>
          <w:bCs/>
          <w:iCs/>
          <w:szCs w:val="28"/>
        </w:rPr>
      </w:pPr>
      <w:r>
        <w:rPr>
          <w:rFonts w:ascii="Arial" w:hAnsi="Arial" w:cs="Arial"/>
          <w:bCs/>
          <w:iCs/>
          <w:szCs w:val="28"/>
        </w:rPr>
        <w:t xml:space="preserve"> Уколико понуду подноси група понуђача: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1. У Обрасцу понуде (образац Б) навести све учеснике у заједничкој понуди;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2. За сваког учесника у заједничкој понуди попунити Образац А-3 „Изјава групе понуђача“.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3. и доставити доказе о испуњености услова. </w:t>
      </w:r>
    </w:p>
    <w:p w:rsidR="007B2920" w:rsidRDefault="00E0351E">
      <w:pPr>
        <w:spacing w:after="0" w:line="240" w:lineRule="auto"/>
        <w:jc w:val="both"/>
        <w:rPr>
          <w:rFonts w:ascii="Arial" w:hAnsi="Arial" w:cs="Arial"/>
          <w:bCs/>
          <w:iCs/>
          <w:szCs w:val="28"/>
        </w:rPr>
      </w:pPr>
      <w:r>
        <w:rPr>
          <w:rFonts w:ascii="Arial" w:hAnsi="Arial" w:cs="Arial"/>
          <w:bCs/>
          <w:iCs/>
          <w:szCs w:val="28"/>
        </w:rPr>
        <w:t xml:space="preserve"> </w:t>
      </w:r>
    </w:p>
    <w:p w:rsidR="007B2920" w:rsidRDefault="00E0351E">
      <w:pPr>
        <w:spacing w:after="0" w:line="240" w:lineRule="auto"/>
        <w:jc w:val="both"/>
        <w:rPr>
          <w:rFonts w:ascii="Arial" w:hAnsi="Arial" w:cs="Arial"/>
          <w:bCs/>
          <w:iCs/>
          <w:szCs w:val="28"/>
        </w:rPr>
      </w:pPr>
      <w:r>
        <w:rPr>
          <w:rFonts w:ascii="Arial" w:hAnsi="Arial" w:cs="Arial"/>
          <w:b/>
          <w:bCs/>
          <w:iCs/>
          <w:szCs w:val="28"/>
          <w:u w:val="single"/>
        </w:rPr>
        <w:t>Докази о испуњености услова</w:t>
      </w:r>
      <w:r>
        <w:rPr>
          <w:rFonts w:ascii="Arial" w:hAnsi="Arial" w:cs="Arial"/>
          <w:bCs/>
          <w:iCs/>
          <w:szCs w:val="28"/>
        </w:rPr>
        <w:t xml:space="preserve"> могу се достављати у неовереним фотокопијама.</w:t>
      </w:r>
    </w:p>
    <w:p w:rsidR="007B2920" w:rsidRDefault="007B2920">
      <w:pPr>
        <w:spacing w:after="0" w:line="240" w:lineRule="auto"/>
        <w:ind w:firstLine="706"/>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p w:rsidR="007B2920" w:rsidRDefault="007B2920">
      <w:pPr>
        <w:spacing w:after="0" w:line="240" w:lineRule="auto"/>
        <w:jc w:val="both"/>
        <w:rPr>
          <w:rFonts w:ascii="Arial" w:hAnsi="Arial" w:cs="Arial"/>
          <w:bCs/>
          <w:iCs/>
          <w:szCs w:val="28"/>
        </w:rPr>
      </w:pPr>
    </w:p>
    <w:tbl>
      <w:tblPr>
        <w:tblW w:w="9130" w:type="dxa"/>
        <w:jc w:val="center"/>
        <w:tblLook w:val="0000" w:firstRow="0" w:lastRow="0" w:firstColumn="0" w:lastColumn="0" w:noHBand="0" w:noVBand="0"/>
      </w:tblPr>
      <w:tblGrid>
        <w:gridCol w:w="9130"/>
      </w:tblGrid>
      <w:tr w:rsidR="007B2920">
        <w:trPr>
          <w:trHeight w:val="960"/>
          <w:jc w:val="center"/>
        </w:trPr>
        <w:tc>
          <w:tcPr>
            <w:tcW w:w="9130" w:type="dxa"/>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firstLine="706"/>
              <w:jc w:val="both"/>
              <w:rPr>
                <w:rFonts w:ascii="Arial" w:hAnsi="Arial" w:cs="Arial"/>
                <w:bCs/>
                <w:iCs/>
                <w:szCs w:val="28"/>
              </w:rPr>
            </w:pPr>
          </w:p>
          <w:p w:rsidR="007B2920" w:rsidRDefault="00E0351E">
            <w:pPr>
              <w:spacing w:after="0" w:line="240" w:lineRule="auto"/>
              <w:jc w:val="center"/>
              <w:rPr>
                <w:rFonts w:ascii="Arial" w:hAnsi="Arial" w:cs="Arial"/>
                <w:i/>
                <w:iCs/>
              </w:rPr>
            </w:pPr>
            <w:r>
              <w:rPr>
                <w:rFonts w:ascii="Arial" w:hAnsi="Arial" w:cs="Arial"/>
                <w:b/>
                <w:bCs/>
              </w:rPr>
              <w:t>УПУТСТВО  ПОНУЂАЧИМА КАКО ДА САЧИНЕ ПОНУДУ</w:t>
            </w:r>
          </w:p>
          <w:p w:rsidR="007B2920" w:rsidRDefault="007B2920">
            <w:pPr>
              <w:jc w:val="both"/>
              <w:rPr>
                <w:rFonts w:ascii="Arial" w:hAnsi="Arial" w:cs="Arial"/>
                <w:bCs/>
                <w:iCs/>
                <w:szCs w:val="28"/>
              </w:rPr>
            </w:pPr>
          </w:p>
        </w:tc>
      </w:tr>
    </w:tbl>
    <w:p w:rsidR="007B2920" w:rsidRDefault="007B2920">
      <w:pPr>
        <w:jc w:val="center"/>
        <w:rPr>
          <w:rFonts w:ascii="Arial" w:hAnsi="Arial" w:cs="Arial"/>
          <w:b/>
          <w:iCs/>
        </w:rPr>
      </w:pPr>
    </w:p>
    <w:p w:rsidR="007B2920" w:rsidRDefault="00E0351E">
      <w:pPr>
        <w:jc w:val="center"/>
        <w:rPr>
          <w:rFonts w:ascii="Arial" w:hAnsi="Arial" w:cs="Arial"/>
          <w:b/>
          <w:iCs/>
        </w:rPr>
      </w:pPr>
      <w:r>
        <w:rPr>
          <w:rFonts w:ascii="Arial" w:hAnsi="Arial" w:cs="Arial"/>
          <w:b/>
          <w:iCs/>
        </w:rPr>
        <w:t>ЈЕЗИК ПОНУДЕ</w:t>
      </w:r>
    </w:p>
    <w:p w:rsidR="007B2920" w:rsidRDefault="00E0351E">
      <w:pPr>
        <w:jc w:val="both"/>
        <w:rPr>
          <w:rFonts w:ascii="Arial" w:hAnsi="Arial" w:cs="Arial"/>
          <w:iCs/>
        </w:rPr>
      </w:pPr>
      <w:r>
        <w:rPr>
          <w:rFonts w:ascii="Arial" w:hAnsi="Arial" w:cs="Arial"/>
          <w:iCs/>
        </w:rPr>
        <w:t xml:space="preserve"> </w:t>
      </w:r>
    </w:p>
    <w:p w:rsidR="007B2920" w:rsidRDefault="00E0351E">
      <w:pPr>
        <w:jc w:val="both"/>
        <w:rPr>
          <w:rFonts w:ascii="Arial" w:hAnsi="Arial" w:cs="Arial"/>
          <w:iCs/>
        </w:rPr>
      </w:pPr>
      <w:r>
        <w:rPr>
          <w:rFonts w:ascii="Arial" w:hAnsi="Arial" w:cs="Arial"/>
          <w:iCs/>
        </w:rPr>
        <w:t>Понуда мора бити састављена на српском језику. Уколико су поједина докумета која Понуђач доставља уз понуду састављена на неком од страних језика Наручилац може захтевати од Понуђача да иста буду преведена на српски језик од стране судског тумача или овлашћених преводилаца.</w:t>
      </w:r>
    </w:p>
    <w:p w:rsidR="007B2920" w:rsidRDefault="007B2920">
      <w:pPr>
        <w:jc w:val="both"/>
        <w:rPr>
          <w:rFonts w:ascii="Arial" w:hAnsi="Arial" w:cs="Arial"/>
          <w:iCs/>
        </w:rPr>
      </w:pPr>
    </w:p>
    <w:p w:rsidR="007B2920" w:rsidRDefault="00E0351E">
      <w:pPr>
        <w:jc w:val="center"/>
        <w:rPr>
          <w:rFonts w:ascii="Arial" w:hAnsi="Arial" w:cs="Arial"/>
          <w:b/>
          <w:iCs/>
        </w:rPr>
      </w:pPr>
      <w:r>
        <w:rPr>
          <w:rFonts w:ascii="Arial" w:hAnsi="Arial" w:cs="Arial"/>
          <w:b/>
          <w:iCs/>
        </w:rPr>
        <w:t>ПРИПРЕМАЊЕ ПОНУДЕ</w:t>
      </w:r>
    </w:p>
    <w:p w:rsidR="007B2920" w:rsidRDefault="00E0351E">
      <w:pPr>
        <w:jc w:val="both"/>
        <w:rPr>
          <w:rFonts w:ascii="Arial" w:hAnsi="Arial" w:cs="Arial"/>
          <w:iCs/>
        </w:rPr>
      </w:pPr>
      <w:r>
        <w:rPr>
          <w:rFonts w:ascii="Arial" w:hAnsi="Arial" w:cs="Arial"/>
          <w:iCs/>
        </w:rPr>
        <w:t xml:space="preserve"> </w:t>
      </w:r>
    </w:p>
    <w:p w:rsidR="007B2920" w:rsidRDefault="00E0351E">
      <w:pPr>
        <w:jc w:val="both"/>
        <w:rPr>
          <w:rFonts w:ascii="Arial" w:hAnsi="Arial" w:cs="Arial"/>
          <w:iCs/>
        </w:rPr>
      </w:pPr>
      <w:r>
        <w:rPr>
          <w:rFonts w:ascii="Arial" w:hAnsi="Arial" w:cs="Arial"/>
          <w:iCs/>
        </w:rPr>
        <w:t>Понуда мора да садржи све доказе дефинисане конкурсном документацијом, а у складу са Законом о јавним набавкама.</w:t>
      </w:r>
    </w:p>
    <w:p w:rsidR="007B2920" w:rsidRDefault="00E0351E">
      <w:pPr>
        <w:jc w:val="both"/>
        <w:rPr>
          <w:rFonts w:ascii="Arial" w:hAnsi="Arial" w:cs="Arial"/>
          <w:iCs/>
        </w:rPr>
      </w:pPr>
      <w:r>
        <w:rPr>
          <w:rFonts w:ascii="Arial" w:hAnsi="Arial" w:cs="Arial"/>
          <w:iCs/>
        </w:rPr>
        <w:t>Понуда се саставља тако што понуђач уписује тражене податке у обрасце који чине саставни део конкурсне документације. Понуда, односно сви обрасци које је неопходно поднети да би се понуда сматрала комплетном треба да буду јасни и недвосмислени, читко попуњени, откуцани или написани необрисивим мастилом и оверени печатом и потписани од стране овлашћеног лица понуђача. Последња страна модела уговора мора бити потписана будући да потписивање истог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Сваку исправку евентуалних грешака учињених на обрасцима који чине саставни део Конкурсне документације понуђач је дужан да парафира и испечатира, како би се искључила свака сумња да је исправку вршило неовлашћено лице.</w:t>
      </w:r>
    </w:p>
    <w:p w:rsidR="007B2920" w:rsidRDefault="00E0351E">
      <w:pPr>
        <w:jc w:val="both"/>
        <w:rPr>
          <w:rFonts w:ascii="Arial" w:hAnsi="Arial" w:cs="Arial"/>
          <w:iCs/>
        </w:rPr>
      </w:pPr>
      <w:r>
        <w:rPr>
          <w:rFonts w:ascii="Arial" w:hAnsi="Arial" w:cs="Arial"/>
          <w:iCs/>
        </w:rPr>
        <w:t>У случају наступа са подизвођачем, обрасце попуњава, потписује и оверава понуђач. У случају подношења заједничке понуде, обрасце попуњава, потписује и оверава само овлашћени члан групе понуђача, осим образаца: А који попуњава и потписује сваки члан групе понуђача и А-3 који попуњавају и потписују заједно.</w:t>
      </w:r>
    </w:p>
    <w:p w:rsidR="007B2920" w:rsidRDefault="00E0351E">
      <w:pPr>
        <w:jc w:val="both"/>
        <w:rPr>
          <w:rFonts w:ascii="Arial" w:hAnsi="Arial" w:cs="Arial"/>
          <w:iCs/>
        </w:rPr>
      </w:pPr>
      <w:r>
        <w:rPr>
          <w:rFonts w:ascii="Arial" w:hAnsi="Arial" w:cs="Arial"/>
          <w:iCs/>
        </w:rPr>
        <w:t>Образац понуде и модел уговора потписују сви чланови групе понуђача. Пожељно је да сви документи поднети у понуди буду повезани у целину,  тако да се не могу накнадно убацивати, одстрањивати или замењивати појединачни листови, односно прилози, а да се видно не оштете.</w:t>
      </w:r>
    </w:p>
    <w:p w:rsidR="007B2920" w:rsidRDefault="00E0351E">
      <w:pPr>
        <w:jc w:val="both"/>
        <w:rPr>
          <w:rFonts w:ascii="Arial" w:hAnsi="Arial" w:cs="Arial"/>
          <w:iCs/>
        </w:rPr>
      </w:pPr>
      <w:r>
        <w:rPr>
          <w:rFonts w:ascii="Arial" w:hAnsi="Arial" w:cs="Arial"/>
          <w:iCs/>
        </w:rPr>
        <w:lastRenderedPageBreak/>
        <w:t>Понуђач подноси понуду у затвореној коверти, тако да се при отварању може проверити да ли је затворена онако како је предата.</w:t>
      </w:r>
    </w:p>
    <w:p w:rsidR="007B2920" w:rsidRDefault="00E0351E">
      <w:pPr>
        <w:jc w:val="both"/>
        <w:rPr>
          <w:rFonts w:ascii="Arial" w:hAnsi="Arial" w:cs="Arial"/>
          <w:iCs/>
        </w:rPr>
      </w:pPr>
      <w:r>
        <w:rPr>
          <w:rFonts w:ascii="Arial" w:hAnsi="Arial" w:cs="Arial"/>
          <w:iCs/>
        </w:rPr>
        <w:t>Понуде са целокупном документацијом, подносе се у затвореној коверти на адресу наручиоца:</w:t>
      </w:r>
    </w:p>
    <w:p w:rsidR="007B2920" w:rsidRDefault="00E0351E">
      <w:pPr>
        <w:spacing w:after="0" w:line="240" w:lineRule="auto"/>
        <w:jc w:val="center"/>
        <w:rPr>
          <w:rFonts w:ascii="Arial" w:hAnsi="Arial" w:cs="Arial"/>
          <w:iCs/>
        </w:rPr>
      </w:pPr>
      <w:r>
        <w:rPr>
          <w:rFonts w:ascii="Arial" w:hAnsi="Arial" w:cs="Arial"/>
          <w:b/>
          <w:iCs/>
        </w:rPr>
        <w:t>ОШ „Мирослав Антић“</w:t>
      </w:r>
    </w:p>
    <w:p w:rsidR="007B2920" w:rsidRDefault="00E0351E">
      <w:pPr>
        <w:spacing w:after="0" w:line="240" w:lineRule="auto"/>
        <w:jc w:val="center"/>
        <w:rPr>
          <w:rFonts w:ascii="Arial" w:hAnsi="Arial" w:cs="Arial"/>
          <w:b/>
          <w:iCs/>
        </w:rPr>
      </w:pPr>
      <w:r>
        <w:rPr>
          <w:rFonts w:ascii="Arial" w:hAnsi="Arial" w:cs="Arial"/>
          <w:b/>
          <w:iCs/>
        </w:rPr>
        <w:t>Трогирска 20</w:t>
      </w:r>
    </w:p>
    <w:p w:rsidR="007B2920" w:rsidRDefault="00E0351E">
      <w:pPr>
        <w:spacing w:after="0" w:line="240" w:lineRule="auto"/>
        <w:jc w:val="center"/>
        <w:rPr>
          <w:rFonts w:ascii="Arial" w:hAnsi="Arial" w:cs="Arial"/>
          <w:b/>
          <w:iCs/>
        </w:rPr>
      </w:pPr>
      <w:r>
        <w:rPr>
          <w:rFonts w:ascii="Arial" w:hAnsi="Arial" w:cs="Arial"/>
          <w:b/>
          <w:iCs/>
        </w:rPr>
        <w:t>24413 Палић</w:t>
      </w:r>
    </w:p>
    <w:p w:rsidR="007B2920" w:rsidRDefault="007B2920">
      <w:pPr>
        <w:spacing w:after="0" w:line="240" w:lineRule="auto"/>
        <w:jc w:val="center"/>
        <w:rPr>
          <w:rFonts w:ascii="Arial" w:hAnsi="Arial" w:cs="Arial"/>
          <w:b/>
          <w:iCs/>
        </w:rPr>
      </w:pPr>
    </w:p>
    <w:p w:rsidR="007B2920" w:rsidRDefault="00E0351E">
      <w:pPr>
        <w:spacing w:after="0" w:line="240" w:lineRule="auto"/>
        <w:jc w:val="center"/>
        <w:rPr>
          <w:rFonts w:ascii="Arial" w:hAnsi="Arial" w:cs="Arial"/>
          <w:iCs/>
        </w:rPr>
      </w:pPr>
      <w:r>
        <w:rPr>
          <w:rFonts w:ascii="Arial" w:hAnsi="Arial" w:cs="Arial"/>
          <w:iCs/>
        </w:rPr>
        <w:t>са назнаком на лицу коверте:</w:t>
      </w:r>
    </w:p>
    <w:p w:rsidR="007B2920" w:rsidRDefault="007B2920">
      <w:pPr>
        <w:spacing w:after="0" w:line="240" w:lineRule="auto"/>
        <w:jc w:val="center"/>
        <w:rPr>
          <w:rFonts w:ascii="Arial" w:hAnsi="Arial" w:cs="Arial"/>
          <w:iCs/>
        </w:rPr>
      </w:pPr>
    </w:p>
    <w:p w:rsidR="007B2920" w:rsidRDefault="00E0351E">
      <w:pPr>
        <w:spacing w:after="0" w:line="240" w:lineRule="auto"/>
        <w:jc w:val="center"/>
        <w:rPr>
          <w:rFonts w:ascii="Arial" w:hAnsi="Arial" w:cs="Arial"/>
          <w:b/>
          <w:bCs/>
          <w:iCs/>
        </w:rPr>
      </w:pPr>
      <w:r>
        <w:rPr>
          <w:rFonts w:ascii="Arial" w:hAnsi="Arial" w:cs="Arial"/>
          <w:b/>
          <w:iCs/>
        </w:rPr>
        <w:t>„НЕ ОТВАРАТИ – Понуда за ЈНМВ 0</w:t>
      </w:r>
      <w:r>
        <w:rPr>
          <w:rFonts w:ascii="Arial" w:hAnsi="Arial" w:cs="Arial"/>
          <w:b/>
          <w:iCs/>
          <w:lang w:val="sr-Latn-RS"/>
        </w:rPr>
        <w:t>3</w:t>
      </w:r>
      <w:r>
        <w:rPr>
          <w:rFonts w:ascii="Arial" w:hAnsi="Arial" w:cs="Arial"/>
          <w:b/>
          <w:iCs/>
        </w:rPr>
        <w:t xml:space="preserve">/20- </w:t>
      </w:r>
      <w:r>
        <w:rPr>
          <w:rFonts w:ascii="Arial" w:hAnsi="Arial" w:cs="Arial"/>
          <w:b/>
          <w:bCs/>
          <w:iCs/>
        </w:rPr>
        <w:t>НАБАВКА ГАСНОГ УЉА ЕКСТРА ЛАКО ЕВРО ЕЛ ЗА ОШ „МИРОСЛАВ АНТИЋ“</w:t>
      </w:r>
    </w:p>
    <w:p w:rsidR="007B2920" w:rsidRDefault="007B2920">
      <w:pPr>
        <w:spacing w:after="0" w:line="240" w:lineRule="auto"/>
        <w:jc w:val="center"/>
        <w:rPr>
          <w:rFonts w:ascii="Arial" w:hAnsi="Arial" w:cs="Arial"/>
          <w:b/>
          <w:bCs/>
          <w:iCs/>
        </w:rPr>
      </w:pPr>
    </w:p>
    <w:p w:rsidR="007B2920" w:rsidRDefault="00E0351E">
      <w:pPr>
        <w:spacing w:after="0" w:line="240" w:lineRule="auto"/>
        <w:jc w:val="both"/>
        <w:rPr>
          <w:rFonts w:ascii="Arial" w:hAnsi="Arial" w:cs="Arial"/>
          <w:iCs/>
        </w:rPr>
      </w:pPr>
      <w:r>
        <w:rPr>
          <w:rFonts w:ascii="Arial" w:hAnsi="Arial" w:cs="Arial"/>
          <w:iCs/>
        </w:rPr>
        <w:t>На полеђини коверте обавезно навести назив, адресу, број телефона и e-mail  понуђача, као и име особе за контакт.</w:t>
      </w:r>
    </w:p>
    <w:p w:rsidR="007B2920" w:rsidRDefault="007B2920">
      <w:pPr>
        <w:spacing w:after="0" w:line="240" w:lineRule="auto"/>
        <w:jc w:val="both"/>
        <w:rPr>
          <w:rFonts w:ascii="Arial" w:hAnsi="Arial" w:cs="Arial"/>
          <w:iCs/>
        </w:rPr>
      </w:pPr>
    </w:p>
    <w:p w:rsidR="007B2920" w:rsidRDefault="00E0351E">
      <w:pPr>
        <w:spacing w:after="0" w:line="240" w:lineRule="auto"/>
        <w:jc w:val="both"/>
        <w:rPr>
          <w:rFonts w:ascii="Arial" w:hAnsi="Arial" w:cs="Arial"/>
          <w:iCs/>
        </w:rPr>
      </w:pPr>
      <w:r>
        <w:rPr>
          <w:rFonts w:ascii="Arial" w:hAnsi="Arial" w:cs="Arial"/>
          <w:iCs/>
        </w:rPr>
        <w:t xml:space="preserve">Понуда мора да буде поднета на преузетом оригиналном обрасцу, који је саставни део Конкурсне документације, јасна, недвосмислена, откуцана или написана неизбрисивим мастилом, и оверена печатом и потписом овлашћеног лица понуђача. Неблаговремене, незатворене, непотпуне, благовремена друга, трећа или н-та по временском року приспелости понуда истог понуђача, неће се разматрати. </w:t>
      </w:r>
    </w:p>
    <w:p w:rsidR="007B2920" w:rsidRDefault="00E0351E">
      <w:pPr>
        <w:spacing w:after="0" w:line="240" w:lineRule="auto"/>
        <w:jc w:val="both"/>
        <w:rPr>
          <w:rFonts w:ascii="Arial" w:hAnsi="Arial" w:cs="Arial"/>
          <w:iCs/>
        </w:rPr>
      </w:pPr>
      <w:r>
        <w:rPr>
          <w:rFonts w:ascii="Arial" w:hAnsi="Arial" w:cs="Arial"/>
          <w:i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попнуди.</w:t>
      </w:r>
    </w:p>
    <w:p w:rsidR="007B2920" w:rsidRDefault="007B2920">
      <w:pPr>
        <w:spacing w:after="0" w:line="240" w:lineRule="auto"/>
        <w:jc w:val="both"/>
        <w:rPr>
          <w:rFonts w:ascii="Arial" w:hAnsi="Arial" w:cs="Arial"/>
          <w:iCs/>
        </w:rPr>
      </w:pPr>
    </w:p>
    <w:p w:rsidR="007B2920" w:rsidRDefault="00E0351E">
      <w:pPr>
        <w:spacing w:after="0" w:line="240" w:lineRule="auto"/>
        <w:jc w:val="both"/>
        <w:rPr>
          <w:rFonts w:ascii="Arial" w:hAnsi="Arial" w:cs="Arial"/>
          <w:iCs/>
        </w:rPr>
      </w:pPr>
      <w:r>
        <w:rPr>
          <w:rFonts w:ascii="Arial" w:hAnsi="Arial" w:cs="Arial"/>
          <w:b/>
          <w:iCs/>
          <w:u w:val="single"/>
        </w:rPr>
        <w:t>Рок за подношење понуда</w:t>
      </w:r>
      <w:r>
        <w:rPr>
          <w:rFonts w:ascii="Arial" w:hAnsi="Arial" w:cs="Arial"/>
          <w:iCs/>
        </w:rPr>
        <w:t xml:space="preserve"> је 8 данa од дана објављивања Позива за подношење понуда на Порталу јавних набавки.</w:t>
      </w:r>
    </w:p>
    <w:p w:rsidR="007B2920" w:rsidRDefault="00E0351E">
      <w:pPr>
        <w:spacing w:after="0" w:line="240" w:lineRule="auto"/>
        <w:jc w:val="both"/>
        <w:rPr>
          <w:rFonts w:ascii="Arial" w:hAnsi="Arial" w:cs="Arial"/>
          <w:iCs/>
        </w:rPr>
      </w:pPr>
      <w:r>
        <w:rPr>
          <w:rFonts w:ascii="Arial" w:hAnsi="Arial" w:cs="Arial"/>
          <w:iCs/>
        </w:rPr>
        <w:t xml:space="preserve">Како је Позив за подношење понуда објављен </w:t>
      </w:r>
      <w:r w:rsidR="00E67576" w:rsidRPr="00EA4615">
        <w:rPr>
          <w:rFonts w:ascii="Arial" w:hAnsi="Arial" w:cs="Arial"/>
          <w:iCs/>
          <w:lang w:val="sr-Latn-RS"/>
        </w:rPr>
        <w:t>2</w:t>
      </w:r>
      <w:r w:rsidR="00E67576" w:rsidRPr="00EA4615">
        <w:rPr>
          <w:rFonts w:ascii="Arial" w:hAnsi="Arial" w:cs="Arial"/>
          <w:iCs/>
        </w:rPr>
        <w:t>.6.2020</w:t>
      </w:r>
      <w:r w:rsidRPr="00EA4615">
        <w:rPr>
          <w:rFonts w:ascii="Arial" w:hAnsi="Arial" w:cs="Arial"/>
          <w:iCs/>
        </w:rPr>
        <w:t>.год</w:t>
      </w:r>
      <w:r>
        <w:rPr>
          <w:rFonts w:ascii="Arial" w:hAnsi="Arial" w:cs="Arial"/>
          <w:iCs/>
        </w:rPr>
        <w:t xml:space="preserve">., </w:t>
      </w:r>
      <w:r>
        <w:rPr>
          <w:rFonts w:ascii="Arial" w:hAnsi="Arial" w:cs="Arial"/>
          <w:b/>
          <w:i/>
          <w:iCs/>
        </w:rPr>
        <w:t xml:space="preserve">благовременим ће се сматрати понуде које пристигну на адресу наручиоца (у секретаријат Установе) најкасније до </w:t>
      </w:r>
      <w:r w:rsidR="00E67576">
        <w:rPr>
          <w:rFonts w:ascii="Arial" w:hAnsi="Arial" w:cs="Arial"/>
          <w:b/>
          <w:i/>
          <w:iCs/>
        </w:rPr>
        <w:t>11</w:t>
      </w:r>
      <w:r w:rsidR="00E67576" w:rsidRPr="00EA4615">
        <w:rPr>
          <w:rFonts w:ascii="Arial" w:hAnsi="Arial" w:cs="Arial"/>
          <w:b/>
          <w:i/>
          <w:iCs/>
        </w:rPr>
        <w:t>.6.2020</w:t>
      </w:r>
      <w:r w:rsidRPr="00EA4615">
        <w:rPr>
          <w:rFonts w:ascii="Arial" w:hAnsi="Arial" w:cs="Arial"/>
          <w:b/>
          <w:i/>
          <w:iCs/>
        </w:rPr>
        <w:t xml:space="preserve">.год. до </w:t>
      </w:r>
      <w:r w:rsidRPr="00EA4615">
        <w:rPr>
          <w:rFonts w:ascii="Arial" w:hAnsi="Arial" w:cs="Arial"/>
          <w:b/>
          <w:i/>
          <w:iCs/>
          <w:lang w:val="sr-Latn-RS"/>
        </w:rPr>
        <w:t>1</w:t>
      </w:r>
      <w:r w:rsidR="00E67576" w:rsidRPr="00EA4615">
        <w:rPr>
          <w:rFonts w:ascii="Arial" w:hAnsi="Arial" w:cs="Arial"/>
          <w:b/>
          <w:i/>
          <w:iCs/>
          <w:lang w:val="sr-Latn-RS"/>
        </w:rPr>
        <w:t>0</w:t>
      </w:r>
      <w:r w:rsidRPr="00EA4615">
        <w:rPr>
          <w:rFonts w:ascii="Arial" w:hAnsi="Arial" w:cs="Arial"/>
          <w:b/>
          <w:i/>
          <w:iCs/>
        </w:rPr>
        <w:t>:30 часова</w:t>
      </w:r>
      <w:r>
        <w:rPr>
          <w:rFonts w:ascii="Arial" w:hAnsi="Arial" w:cs="Arial"/>
          <w:b/>
          <w:i/>
          <w:iCs/>
        </w:rPr>
        <w:t>.</w:t>
      </w:r>
    </w:p>
    <w:p w:rsidR="007B2920" w:rsidRDefault="007B2920">
      <w:pPr>
        <w:jc w:val="both"/>
        <w:rPr>
          <w:rFonts w:ascii="Arial" w:hAnsi="Arial" w:cs="Arial"/>
          <w:iCs/>
        </w:rPr>
      </w:pPr>
    </w:p>
    <w:p w:rsidR="007B2920" w:rsidRDefault="00E0351E">
      <w:pPr>
        <w:jc w:val="both"/>
        <w:rPr>
          <w:rFonts w:ascii="Arial" w:hAnsi="Arial" w:cs="Arial"/>
          <w:iCs/>
        </w:rPr>
      </w:pPr>
      <w:r>
        <w:rPr>
          <w:rFonts w:ascii="Arial" w:hAnsi="Arial" w:cs="Arial"/>
          <w:iCs/>
        </w:rPr>
        <w:t>Понуде се подносе на адресу наручиоца путем поште или се лично предају у секретаријат Установе. Секретаријат Установе врши пријем пошиљки радним данима од 8:00 до 1</w:t>
      </w:r>
      <w:r w:rsidR="003D74AA">
        <w:rPr>
          <w:rFonts w:ascii="Arial" w:hAnsi="Arial" w:cs="Arial"/>
          <w:iCs/>
        </w:rPr>
        <w:t>2:</w:t>
      </w:r>
      <w:r>
        <w:rPr>
          <w:rFonts w:ascii="Arial" w:hAnsi="Arial" w:cs="Arial"/>
          <w:iCs/>
        </w:rPr>
        <w:t>00 часова.</w:t>
      </w:r>
    </w:p>
    <w:p w:rsidR="007B2920" w:rsidRDefault="00E0351E">
      <w:pPr>
        <w:jc w:val="both"/>
        <w:rPr>
          <w:rFonts w:ascii="Arial" w:hAnsi="Arial" w:cs="Arial"/>
          <w:iCs/>
        </w:rPr>
      </w:pPr>
      <w:r>
        <w:rPr>
          <w:rFonts w:ascii="Arial" w:hAnsi="Arial" w:cs="Arial"/>
          <w:iCs/>
        </w:rPr>
        <w:t>Понуде поднете у електронском облику неће бити разматране.</w:t>
      </w:r>
    </w:p>
    <w:p w:rsidR="007B2920" w:rsidRDefault="00E0351E">
      <w:pPr>
        <w:spacing w:after="0" w:line="240" w:lineRule="auto"/>
        <w:jc w:val="both"/>
        <w:rPr>
          <w:rFonts w:ascii="Arial" w:hAnsi="Arial" w:cs="Arial"/>
          <w:b/>
          <w:iCs/>
          <w:u w:val="single"/>
        </w:rPr>
      </w:pPr>
      <w:r>
        <w:rPr>
          <w:rFonts w:ascii="Arial" w:hAnsi="Arial" w:cs="Arial"/>
          <w:b/>
          <w:iCs/>
          <w:u w:val="single"/>
        </w:rPr>
        <w:t>Место, време и начин отварања понуда:</w:t>
      </w:r>
    </w:p>
    <w:p w:rsidR="007B2920" w:rsidRDefault="00E0351E">
      <w:pPr>
        <w:spacing w:after="0" w:line="240" w:lineRule="auto"/>
        <w:jc w:val="both"/>
        <w:rPr>
          <w:rFonts w:ascii="Arial" w:hAnsi="Arial" w:cs="Arial"/>
          <w:iCs/>
        </w:rPr>
      </w:pPr>
      <w:r>
        <w:rPr>
          <w:rFonts w:ascii="Arial" w:hAnsi="Arial" w:cs="Arial"/>
          <w:iCs/>
        </w:rPr>
        <w:t xml:space="preserve">Јавно отварање понуда одржаће се </w:t>
      </w:r>
      <w:r w:rsidR="003D74AA" w:rsidRPr="00EA4615">
        <w:rPr>
          <w:rFonts w:ascii="Arial" w:hAnsi="Arial" w:cs="Arial"/>
          <w:b/>
          <w:iCs/>
          <w:lang w:val="sr-Latn-RS"/>
        </w:rPr>
        <w:t>11.</w:t>
      </w:r>
      <w:r w:rsidR="003D74AA" w:rsidRPr="00EA4615">
        <w:rPr>
          <w:rFonts w:ascii="Arial" w:hAnsi="Arial" w:cs="Arial"/>
          <w:b/>
          <w:iCs/>
        </w:rPr>
        <w:t>6.2020</w:t>
      </w:r>
      <w:r w:rsidRPr="00EA4615">
        <w:rPr>
          <w:rFonts w:ascii="Arial" w:hAnsi="Arial" w:cs="Arial"/>
          <w:b/>
          <w:iCs/>
        </w:rPr>
        <w:t>.год</w:t>
      </w:r>
      <w:r>
        <w:rPr>
          <w:rFonts w:ascii="Arial" w:hAnsi="Arial" w:cs="Arial"/>
          <w:b/>
          <w:iCs/>
        </w:rPr>
        <w:t xml:space="preserve">. године почев од </w:t>
      </w:r>
      <w:r w:rsidRPr="00EA4615">
        <w:rPr>
          <w:rFonts w:ascii="Arial" w:hAnsi="Arial" w:cs="Arial"/>
          <w:b/>
          <w:iCs/>
        </w:rPr>
        <w:t>1</w:t>
      </w:r>
      <w:r w:rsidR="003D74AA" w:rsidRPr="00EA4615">
        <w:rPr>
          <w:rFonts w:ascii="Arial" w:hAnsi="Arial" w:cs="Arial"/>
          <w:b/>
          <w:iCs/>
          <w:lang w:val="sr-Latn-RS"/>
        </w:rPr>
        <w:t>1</w:t>
      </w:r>
      <w:r w:rsidRPr="00EA4615">
        <w:rPr>
          <w:rFonts w:ascii="Arial" w:hAnsi="Arial" w:cs="Arial"/>
          <w:b/>
          <w:iCs/>
        </w:rPr>
        <w:t xml:space="preserve">:00 </w:t>
      </w:r>
      <w:r>
        <w:rPr>
          <w:rFonts w:ascii="Arial" w:hAnsi="Arial" w:cs="Arial"/>
          <w:b/>
          <w:iCs/>
        </w:rPr>
        <w:t>часова</w:t>
      </w:r>
      <w:r>
        <w:rPr>
          <w:rFonts w:ascii="Arial" w:hAnsi="Arial" w:cs="Arial"/>
          <w:iCs/>
        </w:rPr>
        <w:t xml:space="preserve"> у просторијама ОШ „Мирослав Антић“, Трогирска 20, Палић. </w:t>
      </w:r>
    </w:p>
    <w:p w:rsidR="007B2920" w:rsidRDefault="007B2920">
      <w:pPr>
        <w:spacing w:after="0" w:line="240" w:lineRule="auto"/>
        <w:jc w:val="both"/>
        <w:rPr>
          <w:rFonts w:ascii="Arial" w:hAnsi="Arial" w:cs="Arial"/>
          <w:iCs/>
        </w:rPr>
      </w:pPr>
    </w:p>
    <w:p w:rsidR="007B2920" w:rsidRDefault="007B2920">
      <w:pPr>
        <w:spacing w:after="0" w:line="240" w:lineRule="auto"/>
        <w:jc w:val="both"/>
        <w:rPr>
          <w:rFonts w:ascii="Arial" w:hAnsi="Arial" w:cs="Arial"/>
          <w:iCs/>
        </w:rPr>
      </w:pPr>
    </w:p>
    <w:p w:rsidR="007B2920" w:rsidRDefault="007B2920">
      <w:pPr>
        <w:spacing w:after="0" w:line="240" w:lineRule="auto"/>
        <w:jc w:val="both"/>
        <w:rPr>
          <w:rFonts w:ascii="Arial" w:hAnsi="Arial" w:cs="Arial"/>
          <w:iCs/>
        </w:rPr>
      </w:pPr>
    </w:p>
    <w:p w:rsidR="007B2920" w:rsidRDefault="007B2920">
      <w:pPr>
        <w:spacing w:after="0" w:line="240" w:lineRule="auto"/>
        <w:jc w:val="both"/>
        <w:rPr>
          <w:rFonts w:ascii="Arial" w:hAnsi="Arial" w:cs="Arial"/>
          <w:iCs/>
        </w:rPr>
      </w:pPr>
    </w:p>
    <w:p w:rsidR="007B2920" w:rsidRDefault="007B2920">
      <w:pPr>
        <w:spacing w:after="0" w:line="240" w:lineRule="auto"/>
        <w:jc w:val="both"/>
        <w:rPr>
          <w:rFonts w:ascii="Arial" w:hAnsi="Arial" w:cs="Arial"/>
          <w:iCs/>
        </w:rPr>
      </w:pPr>
    </w:p>
    <w:p w:rsidR="007B2920" w:rsidRDefault="00E0351E">
      <w:pPr>
        <w:spacing w:after="0" w:line="240" w:lineRule="auto"/>
        <w:jc w:val="center"/>
        <w:rPr>
          <w:rFonts w:ascii="Arial" w:hAnsi="Arial" w:cs="Arial"/>
          <w:b/>
          <w:iCs/>
        </w:rPr>
      </w:pPr>
      <w:r>
        <w:rPr>
          <w:rFonts w:ascii="Arial" w:hAnsi="Arial" w:cs="Arial"/>
          <w:b/>
          <w:iCs/>
        </w:rPr>
        <w:lastRenderedPageBreak/>
        <w:t>ПАРТИЈЕ</w:t>
      </w:r>
    </w:p>
    <w:p w:rsidR="007B2920" w:rsidRDefault="007B2920">
      <w:pPr>
        <w:spacing w:after="0" w:line="240" w:lineRule="auto"/>
        <w:jc w:val="center"/>
        <w:rPr>
          <w:rFonts w:ascii="Arial" w:hAnsi="Arial" w:cs="Arial"/>
          <w:b/>
          <w:iCs/>
        </w:rPr>
      </w:pPr>
    </w:p>
    <w:p w:rsidR="007B2920" w:rsidRDefault="00E0351E">
      <w:pPr>
        <w:spacing w:after="0" w:line="240" w:lineRule="auto"/>
        <w:jc w:val="both"/>
        <w:rPr>
          <w:rFonts w:ascii="Arial" w:hAnsi="Arial" w:cs="Arial"/>
          <w:iCs/>
        </w:rPr>
      </w:pPr>
      <w:r>
        <w:rPr>
          <w:rFonts w:ascii="Arial" w:hAnsi="Arial" w:cs="Arial"/>
          <w:iCs/>
        </w:rPr>
        <w:t>Предметна јавна набавка није обликована по партијама.</w:t>
      </w:r>
    </w:p>
    <w:p w:rsidR="007B2920" w:rsidRDefault="007B2920">
      <w:pPr>
        <w:spacing w:after="0" w:line="240" w:lineRule="auto"/>
        <w:jc w:val="center"/>
        <w:rPr>
          <w:rFonts w:ascii="Arial" w:hAnsi="Arial" w:cs="Arial"/>
          <w:b/>
          <w:iCs/>
        </w:rPr>
      </w:pPr>
    </w:p>
    <w:p w:rsidR="007B2920" w:rsidRDefault="007B2920">
      <w:pPr>
        <w:spacing w:after="0" w:line="240" w:lineRule="auto"/>
        <w:jc w:val="center"/>
        <w:rPr>
          <w:rFonts w:ascii="Arial" w:hAnsi="Arial" w:cs="Arial"/>
          <w:b/>
          <w:iCs/>
        </w:rPr>
      </w:pPr>
    </w:p>
    <w:p w:rsidR="007B2920" w:rsidRDefault="00E0351E">
      <w:pPr>
        <w:spacing w:after="0" w:line="240" w:lineRule="auto"/>
        <w:jc w:val="center"/>
        <w:rPr>
          <w:rFonts w:ascii="Arial" w:hAnsi="Arial" w:cs="Arial"/>
          <w:b/>
          <w:iCs/>
        </w:rPr>
      </w:pPr>
      <w:r>
        <w:rPr>
          <w:rFonts w:ascii="Arial" w:hAnsi="Arial" w:cs="Arial"/>
          <w:b/>
          <w:iCs/>
        </w:rPr>
        <w:t>ПОНУДА СА ВАРИЈАНТАМА</w:t>
      </w:r>
    </w:p>
    <w:p w:rsidR="007B2920" w:rsidRDefault="007B2920">
      <w:pPr>
        <w:spacing w:after="0" w:line="240" w:lineRule="auto"/>
        <w:jc w:val="center"/>
        <w:rPr>
          <w:rFonts w:ascii="Arial" w:hAnsi="Arial" w:cs="Arial"/>
          <w:b/>
          <w:iCs/>
        </w:rPr>
      </w:pPr>
    </w:p>
    <w:p w:rsidR="007B2920" w:rsidRDefault="00E0351E">
      <w:pPr>
        <w:spacing w:after="0" w:line="240" w:lineRule="auto"/>
        <w:jc w:val="both"/>
        <w:rPr>
          <w:rFonts w:ascii="Arial" w:hAnsi="Arial" w:cs="Arial"/>
          <w:iCs/>
        </w:rPr>
      </w:pPr>
      <w:r>
        <w:rPr>
          <w:rFonts w:ascii="Arial" w:hAnsi="Arial" w:cs="Arial"/>
          <w:iCs/>
        </w:rPr>
        <w:t>Подношење понуда са варијантама није прихватљиво за Наручиоца.</w:t>
      </w:r>
    </w:p>
    <w:p w:rsidR="007B2920" w:rsidRDefault="007B2920">
      <w:pPr>
        <w:spacing w:after="0" w:line="240" w:lineRule="auto"/>
        <w:jc w:val="center"/>
        <w:rPr>
          <w:rFonts w:ascii="Arial" w:hAnsi="Arial" w:cs="Arial"/>
          <w:iCs/>
        </w:rPr>
      </w:pPr>
    </w:p>
    <w:p w:rsidR="007B2920" w:rsidRDefault="007B2920">
      <w:pPr>
        <w:spacing w:after="0" w:line="240" w:lineRule="auto"/>
        <w:jc w:val="center"/>
        <w:rPr>
          <w:rFonts w:ascii="Arial" w:hAnsi="Arial" w:cs="Arial"/>
          <w:iCs/>
        </w:rPr>
      </w:pPr>
    </w:p>
    <w:p w:rsidR="007B2920" w:rsidRDefault="00E0351E">
      <w:pPr>
        <w:spacing w:after="0" w:line="240" w:lineRule="auto"/>
        <w:jc w:val="center"/>
        <w:rPr>
          <w:rFonts w:ascii="Arial" w:hAnsi="Arial" w:cs="Arial"/>
          <w:b/>
          <w:iCs/>
        </w:rPr>
      </w:pPr>
      <w:r>
        <w:rPr>
          <w:rFonts w:ascii="Arial" w:hAnsi="Arial" w:cs="Arial"/>
          <w:b/>
          <w:iCs/>
        </w:rPr>
        <w:t>ИЗМЕНЕ, ДОПУНЕ И ОПОЗИВ ПОНУДЕ</w:t>
      </w:r>
    </w:p>
    <w:p w:rsidR="007B2920" w:rsidRDefault="007B2920">
      <w:pPr>
        <w:spacing w:after="0" w:line="240" w:lineRule="auto"/>
        <w:jc w:val="center"/>
        <w:rPr>
          <w:rFonts w:ascii="Arial" w:hAnsi="Arial" w:cs="Arial"/>
          <w:b/>
          <w:iCs/>
        </w:rPr>
      </w:pPr>
    </w:p>
    <w:p w:rsidR="007B2920" w:rsidRDefault="00E0351E">
      <w:pPr>
        <w:spacing w:after="0" w:line="240" w:lineRule="auto"/>
        <w:jc w:val="both"/>
        <w:rPr>
          <w:rFonts w:ascii="Arial" w:hAnsi="Arial" w:cs="Arial"/>
          <w:iCs/>
        </w:rPr>
      </w:pPr>
      <w:r>
        <w:rPr>
          <w:rFonts w:ascii="Arial" w:hAnsi="Arial" w:cs="Arial"/>
          <w:iCs/>
        </w:rPr>
        <w:t>Понуђач може да измени, допуни или опозове своју понуду писаним обавештењем пре истека рока за подношење понуда.</w:t>
      </w:r>
    </w:p>
    <w:p w:rsidR="007B2920" w:rsidRDefault="00E0351E">
      <w:pPr>
        <w:spacing w:after="0" w:line="240" w:lineRule="auto"/>
        <w:jc w:val="both"/>
        <w:rPr>
          <w:rFonts w:ascii="Arial" w:hAnsi="Arial" w:cs="Arial"/>
          <w:iCs/>
        </w:rPr>
      </w:pPr>
      <w:r>
        <w:rPr>
          <w:rFonts w:ascii="Arial" w:hAnsi="Arial" w:cs="Arial"/>
          <w:iCs/>
        </w:rPr>
        <w:t>Понуђач је дужан да јасно назначи који део понуде мења односно коју документацију накнадно доставља. Измену, допуну или опозив понуде треба доставити на адресу наручиоца: ОШ „Мирослав Антић“, Трогирска 20, 24413 Палић, са назнаком „Измена понуде за јавну набавку Гасно уље екстра лако евро ЕЛ ЈНМВ 0</w:t>
      </w:r>
      <w:r>
        <w:rPr>
          <w:rFonts w:ascii="Arial" w:hAnsi="Arial" w:cs="Arial"/>
          <w:iCs/>
          <w:lang w:val="sr-Latn-RS"/>
        </w:rPr>
        <w:t>3</w:t>
      </w:r>
      <w:r>
        <w:rPr>
          <w:rFonts w:ascii="Arial" w:hAnsi="Arial" w:cs="Arial"/>
          <w:iCs/>
        </w:rPr>
        <w:t>/20 – НЕ ОТВАРАТИ“, „Допуна понуде за јавну набавку Гасно уље екстра лако евро ЕЛ ЈНМВ 0</w:t>
      </w:r>
      <w:r>
        <w:rPr>
          <w:rFonts w:ascii="Arial" w:hAnsi="Arial" w:cs="Arial"/>
          <w:iCs/>
          <w:lang w:val="sr-Latn-RS"/>
        </w:rPr>
        <w:t>3</w:t>
      </w:r>
      <w:r>
        <w:rPr>
          <w:rFonts w:ascii="Arial" w:hAnsi="Arial" w:cs="Arial"/>
          <w:iCs/>
        </w:rPr>
        <w:t>/20 – НЕ ОТВАРАТИ“ или „Опозив понуде за јавну набавку Гасно уље екстра лако евро ЕЛ ЈНМВ 0</w:t>
      </w:r>
      <w:r>
        <w:rPr>
          <w:rFonts w:ascii="Arial" w:hAnsi="Arial" w:cs="Arial"/>
          <w:iCs/>
          <w:lang w:val="sr-Latn-RS"/>
        </w:rPr>
        <w:t>3</w:t>
      </w:r>
      <w:r>
        <w:rPr>
          <w:rFonts w:ascii="Arial" w:hAnsi="Arial" w:cs="Arial"/>
          <w:iCs/>
        </w:rPr>
        <w:t>/20 – НЕ ОТВАРАТИ“. 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7B2920" w:rsidRDefault="00E0351E">
      <w:pPr>
        <w:spacing w:after="0" w:line="240" w:lineRule="auto"/>
        <w:jc w:val="both"/>
        <w:rPr>
          <w:rFonts w:ascii="Arial" w:hAnsi="Arial" w:cs="Arial"/>
          <w:iCs/>
        </w:rPr>
      </w:pPr>
      <w:r>
        <w:rPr>
          <w:rFonts w:ascii="Arial" w:hAnsi="Arial" w:cs="Arial"/>
          <w:iCs/>
        </w:rPr>
        <w:t>Ниједна понуда не може да буде измењена након истека рока за подношење понуда.</w:t>
      </w:r>
    </w:p>
    <w:p w:rsidR="007B2920" w:rsidRDefault="007B2920">
      <w:pPr>
        <w:spacing w:after="0" w:line="240" w:lineRule="auto"/>
        <w:jc w:val="center"/>
        <w:rPr>
          <w:rFonts w:ascii="Arial" w:hAnsi="Arial" w:cs="Arial"/>
          <w:iCs/>
        </w:rPr>
      </w:pPr>
    </w:p>
    <w:p w:rsidR="007B2920" w:rsidRDefault="007B2920">
      <w:pPr>
        <w:spacing w:after="0" w:line="240" w:lineRule="auto"/>
        <w:jc w:val="center"/>
        <w:rPr>
          <w:rFonts w:ascii="Arial" w:hAnsi="Arial" w:cs="Arial"/>
          <w:iCs/>
        </w:rPr>
      </w:pPr>
    </w:p>
    <w:p w:rsidR="007B2920" w:rsidRDefault="00E0351E">
      <w:pPr>
        <w:spacing w:after="0" w:line="240" w:lineRule="auto"/>
        <w:jc w:val="center"/>
        <w:rPr>
          <w:rFonts w:ascii="Arial" w:hAnsi="Arial" w:cs="Arial"/>
          <w:b/>
          <w:iCs/>
        </w:rPr>
      </w:pPr>
      <w:r>
        <w:rPr>
          <w:rFonts w:ascii="Arial" w:hAnsi="Arial" w:cs="Arial"/>
          <w:b/>
          <w:iCs/>
        </w:rPr>
        <w:t>САМОСТАЛНА ПОНУДА</w:t>
      </w:r>
    </w:p>
    <w:p w:rsidR="007B2920" w:rsidRDefault="007B2920">
      <w:pPr>
        <w:spacing w:after="0" w:line="240" w:lineRule="auto"/>
        <w:jc w:val="center"/>
        <w:rPr>
          <w:rFonts w:ascii="Arial" w:hAnsi="Arial" w:cs="Arial"/>
          <w:b/>
          <w:iCs/>
        </w:rPr>
      </w:pPr>
    </w:p>
    <w:p w:rsidR="007B2920" w:rsidRDefault="00E0351E">
      <w:pPr>
        <w:spacing w:after="0" w:line="240" w:lineRule="auto"/>
        <w:jc w:val="both"/>
        <w:rPr>
          <w:rFonts w:ascii="Arial" w:hAnsi="Arial" w:cs="Arial"/>
          <w:iCs/>
        </w:rPr>
      </w:pPr>
      <w:r>
        <w:rPr>
          <w:rFonts w:ascii="Arial" w:hAnsi="Arial" w:cs="Arial"/>
          <w:iCs/>
        </w:rPr>
        <w:t>Понуду може поднети понуђач који наступа самостално, са подизвођачима и групом понуђача који подносе заједничку понуду.</w:t>
      </w:r>
    </w:p>
    <w:p w:rsidR="007B2920" w:rsidRDefault="00E0351E">
      <w:pPr>
        <w:spacing w:after="0" w:line="240" w:lineRule="auto"/>
        <w:jc w:val="both"/>
        <w:rPr>
          <w:rFonts w:ascii="Arial" w:hAnsi="Arial" w:cs="Arial"/>
          <w:iCs/>
        </w:rPr>
      </w:pPr>
      <w:r>
        <w:rPr>
          <w:rFonts w:ascii="Arial" w:hAnsi="Arial" w:cs="Arial"/>
          <w:i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B2920" w:rsidRDefault="007B2920">
      <w:pPr>
        <w:spacing w:after="0" w:line="240" w:lineRule="auto"/>
        <w:jc w:val="both"/>
        <w:rPr>
          <w:rFonts w:ascii="Arial" w:hAnsi="Arial" w:cs="Arial"/>
          <w:iCs/>
        </w:rPr>
      </w:pPr>
    </w:p>
    <w:p w:rsidR="007B2920" w:rsidRDefault="007B2920">
      <w:pPr>
        <w:spacing w:after="0" w:line="240" w:lineRule="auto"/>
        <w:jc w:val="both"/>
        <w:rPr>
          <w:rFonts w:ascii="Arial" w:hAnsi="Arial" w:cs="Arial"/>
          <w:iCs/>
        </w:rPr>
      </w:pPr>
    </w:p>
    <w:p w:rsidR="007B2920" w:rsidRDefault="00E0351E">
      <w:pPr>
        <w:spacing w:after="0" w:line="240" w:lineRule="auto"/>
        <w:jc w:val="center"/>
        <w:rPr>
          <w:rFonts w:ascii="Arial" w:hAnsi="Arial" w:cs="Arial"/>
          <w:b/>
          <w:iCs/>
        </w:rPr>
      </w:pPr>
      <w:r>
        <w:rPr>
          <w:rFonts w:ascii="Arial" w:hAnsi="Arial" w:cs="Arial"/>
          <w:b/>
          <w:iCs/>
        </w:rPr>
        <w:t>ПОДНОШЕЊЕ ПОНУДЕ СА ПОДИЗВОЂАЧЕМ</w:t>
      </w:r>
    </w:p>
    <w:p w:rsidR="007B2920" w:rsidRDefault="007B2920">
      <w:pPr>
        <w:spacing w:after="0" w:line="240" w:lineRule="auto"/>
        <w:jc w:val="center"/>
        <w:rPr>
          <w:rFonts w:ascii="Arial" w:hAnsi="Arial" w:cs="Arial"/>
          <w:b/>
          <w:iCs/>
        </w:rPr>
      </w:pPr>
    </w:p>
    <w:p w:rsidR="007B2920" w:rsidRDefault="00E0351E">
      <w:pPr>
        <w:spacing w:after="0" w:line="240" w:lineRule="auto"/>
        <w:jc w:val="both"/>
        <w:rPr>
          <w:rFonts w:ascii="Arial" w:hAnsi="Arial" w:cs="Arial"/>
          <w:iCs/>
        </w:rPr>
      </w:pPr>
      <w:r>
        <w:rPr>
          <w:rFonts w:ascii="Arial" w:hAnsi="Arial" w:cs="Arial"/>
          <w:iCs/>
        </w:rPr>
        <w:t>Понуђач је дужан да у својој понуди наведе да ли ће извршење набавке делимично поверити подизвођачу.</w:t>
      </w:r>
    </w:p>
    <w:p w:rsidR="007B2920" w:rsidRDefault="00E0351E">
      <w:pPr>
        <w:spacing w:after="0" w:line="240" w:lineRule="auto"/>
        <w:jc w:val="both"/>
        <w:rPr>
          <w:rFonts w:ascii="Arial" w:hAnsi="Arial" w:cs="Arial"/>
          <w:iCs/>
        </w:rPr>
      </w:pPr>
      <w:r>
        <w:rPr>
          <w:rFonts w:ascii="Arial" w:hAnsi="Arial" w:cs="Arial"/>
          <w:iCs/>
        </w:rPr>
        <w:t>Уколико понуђач ангажује подизвођача у обавези је да наведе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7B2920" w:rsidRDefault="007B2920">
      <w:pPr>
        <w:spacing w:after="0" w:line="240" w:lineRule="auto"/>
        <w:jc w:val="center"/>
        <w:rPr>
          <w:rFonts w:ascii="Arial" w:hAnsi="Arial" w:cs="Arial"/>
          <w:b/>
          <w:iCs/>
        </w:rPr>
      </w:pPr>
    </w:p>
    <w:p w:rsidR="007B2920" w:rsidRDefault="007B2920">
      <w:pPr>
        <w:spacing w:after="0" w:line="240" w:lineRule="auto"/>
        <w:jc w:val="center"/>
        <w:rPr>
          <w:rFonts w:ascii="Arial" w:hAnsi="Arial" w:cs="Arial"/>
          <w:b/>
          <w:iCs/>
        </w:rPr>
      </w:pPr>
    </w:p>
    <w:p w:rsidR="007B2920" w:rsidRDefault="00E0351E">
      <w:pPr>
        <w:spacing w:after="0" w:line="240" w:lineRule="auto"/>
        <w:jc w:val="center"/>
        <w:rPr>
          <w:rFonts w:ascii="Arial" w:hAnsi="Arial" w:cs="Arial"/>
          <w:b/>
          <w:iCs/>
        </w:rPr>
      </w:pPr>
      <w:r>
        <w:rPr>
          <w:rFonts w:ascii="Arial" w:hAnsi="Arial" w:cs="Arial"/>
          <w:b/>
          <w:iCs/>
        </w:rPr>
        <w:t>ПОДНОШЕЊЕ ЗАЈЕДНИЧКЕ ПОНУДЕ</w:t>
      </w:r>
    </w:p>
    <w:p w:rsidR="007B2920" w:rsidRDefault="007B2920">
      <w:pPr>
        <w:spacing w:after="0" w:line="240" w:lineRule="auto"/>
        <w:jc w:val="center"/>
        <w:rPr>
          <w:rFonts w:ascii="Arial" w:hAnsi="Arial" w:cs="Arial"/>
          <w:b/>
          <w:iCs/>
        </w:rPr>
      </w:pPr>
    </w:p>
    <w:p w:rsidR="007B2920" w:rsidRDefault="00E0351E">
      <w:pPr>
        <w:spacing w:after="0" w:line="240" w:lineRule="auto"/>
        <w:jc w:val="both"/>
        <w:rPr>
          <w:rFonts w:ascii="Arial" w:hAnsi="Arial" w:cs="Arial"/>
          <w:iCs/>
        </w:rPr>
      </w:pPr>
      <w:r>
        <w:rPr>
          <w:rFonts w:ascii="Arial" w:hAnsi="Arial" w:cs="Arial"/>
          <w:iCs/>
        </w:rPr>
        <w:t>У случају подношења заједничке понуде, саставни део заједничке понуде je споразум којим се понуђачи из групе међусобно и према наручиоцу обавезују на извршење јавне набавке. Елементи споразума дати су у делу „Услови за групу понуђача- заједничка понуда“.</w:t>
      </w:r>
    </w:p>
    <w:p w:rsidR="007B2920" w:rsidRDefault="007B2920">
      <w:pPr>
        <w:spacing w:after="0" w:line="240" w:lineRule="auto"/>
        <w:jc w:val="both"/>
        <w:rPr>
          <w:rFonts w:ascii="Arial" w:hAnsi="Arial" w:cs="Arial"/>
          <w:iCs/>
        </w:rPr>
      </w:pPr>
    </w:p>
    <w:p w:rsidR="007B2920" w:rsidRDefault="007B2920">
      <w:pPr>
        <w:spacing w:after="0" w:line="240" w:lineRule="auto"/>
        <w:jc w:val="both"/>
        <w:rPr>
          <w:rFonts w:ascii="Arial" w:hAnsi="Arial" w:cs="Arial"/>
          <w:iCs/>
        </w:rPr>
      </w:pPr>
    </w:p>
    <w:p w:rsidR="007B2920" w:rsidRDefault="007B2920">
      <w:pPr>
        <w:spacing w:after="0" w:line="240" w:lineRule="auto"/>
        <w:jc w:val="both"/>
        <w:rPr>
          <w:rFonts w:ascii="Arial" w:hAnsi="Arial" w:cs="Arial"/>
          <w:iCs/>
        </w:rPr>
      </w:pPr>
    </w:p>
    <w:p w:rsidR="007B2920" w:rsidRDefault="007B2920">
      <w:pPr>
        <w:spacing w:after="0" w:line="240" w:lineRule="auto"/>
        <w:jc w:val="both"/>
        <w:rPr>
          <w:rFonts w:ascii="Arial" w:hAnsi="Arial" w:cs="Arial"/>
          <w:iCs/>
        </w:rPr>
      </w:pPr>
    </w:p>
    <w:p w:rsidR="007B2920" w:rsidRDefault="00E0351E">
      <w:pPr>
        <w:spacing w:after="0" w:line="240" w:lineRule="auto"/>
        <w:jc w:val="both"/>
        <w:rPr>
          <w:rFonts w:ascii="Arial" w:hAnsi="Arial" w:cs="Arial"/>
          <w:b/>
          <w:i/>
          <w:iCs/>
        </w:rPr>
      </w:pPr>
      <w:r>
        <w:rPr>
          <w:rFonts w:ascii="Arial" w:hAnsi="Arial" w:cs="Arial"/>
          <w:b/>
          <w:i/>
          <w:iCs/>
        </w:rPr>
        <w:t>Фалсификовање документације, односно изношење нетачних података у документацији која се доставља наручиоцу при подношењу понуде је кривично дело кажњиво Законом. Ако наручилац утврди да је изабрани понуђач доставио документацију са нетачним подацима наручилац може да раскине Уговор о јавној набавци као и да поднесе кривичну пријаву надлежним органима.</w:t>
      </w:r>
    </w:p>
    <w:p w:rsidR="007B2920" w:rsidRDefault="007B2920">
      <w:pPr>
        <w:jc w:val="both"/>
        <w:rPr>
          <w:rFonts w:ascii="Arial" w:hAnsi="Arial" w:cs="Arial"/>
          <w:i/>
          <w:iCs/>
        </w:rPr>
      </w:pPr>
    </w:p>
    <w:p w:rsidR="007B2920" w:rsidRDefault="00E0351E">
      <w:pPr>
        <w:jc w:val="center"/>
        <w:rPr>
          <w:rFonts w:ascii="Arial" w:hAnsi="Arial" w:cs="Arial"/>
          <w:b/>
          <w:iCs/>
        </w:rPr>
      </w:pPr>
      <w:r>
        <w:rPr>
          <w:rFonts w:ascii="Arial" w:hAnsi="Arial" w:cs="Arial"/>
          <w:b/>
          <w:iCs/>
        </w:rPr>
        <w:t>НАЧИН И УСЛОВИ ПЛАЋАЊА</w:t>
      </w:r>
    </w:p>
    <w:p w:rsidR="007B2920" w:rsidRDefault="00E0351E">
      <w:pPr>
        <w:jc w:val="both"/>
        <w:rPr>
          <w:rFonts w:ascii="Arial" w:hAnsi="Arial" w:cs="Arial"/>
          <w:iCs/>
        </w:rPr>
      </w:pPr>
      <w:r>
        <w:rPr>
          <w:rFonts w:ascii="Arial" w:hAnsi="Arial" w:cs="Arial"/>
          <w:iCs/>
        </w:rPr>
        <w:t xml:space="preserve"> </w:t>
      </w:r>
    </w:p>
    <w:p w:rsidR="007B2920" w:rsidRDefault="00E0351E">
      <w:pPr>
        <w:jc w:val="both"/>
        <w:rPr>
          <w:rFonts w:ascii="Arial" w:hAnsi="Arial" w:cs="Arial"/>
          <w:iCs/>
          <w:lang w:val="sr-Latn-RS"/>
        </w:rPr>
      </w:pPr>
      <w:r>
        <w:rPr>
          <w:rFonts w:ascii="Arial" w:hAnsi="Arial" w:cs="Arial"/>
          <w:iCs/>
        </w:rPr>
        <w:t xml:space="preserve">Понуђач треба да наведе у својој понуди услове плаћања. Плаћање се врши уплатом на текући рачун понуђача. </w:t>
      </w:r>
    </w:p>
    <w:p w:rsidR="007B2920" w:rsidRDefault="007B2920">
      <w:pPr>
        <w:jc w:val="both"/>
        <w:rPr>
          <w:rFonts w:ascii="Arial" w:hAnsi="Arial" w:cs="Arial"/>
          <w:iCs/>
        </w:rPr>
      </w:pPr>
    </w:p>
    <w:p w:rsidR="007B2920" w:rsidRDefault="00E0351E">
      <w:pPr>
        <w:jc w:val="center"/>
        <w:rPr>
          <w:rFonts w:ascii="Arial" w:hAnsi="Arial" w:cs="Arial"/>
          <w:b/>
          <w:iCs/>
        </w:rPr>
      </w:pPr>
      <w:r>
        <w:rPr>
          <w:rFonts w:ascii="Arial" w:hAnsi="Arial" w:cs="Arial"/>
          <w:b/>
          <w:iCs/>
        </w:rPr>
        <w:t>ВАЛУТА И НАЧИН НА КОЈИ МОРА ДА БУДЕ НАВЕДЕНА И ИЗРАЖЕНА ЦЕНА У ПОНУДИ</w:t>
      </w:r>
    </w:p>
    <w:p w:rsidR="007B2920" w:rsidRDefault="00E0351E">
      <w:pPr>
        <w:jc w:val="both"/>
        <w:rPr>
          <w:rFonts w:ascii="Arial" w:hAnsi="Arial" w:cs="Arial"/>
          <w:iCs/>
        </w:rPr>
      </w:pPr>
      <w:r>
        <w:rPr>
          <w:rFonts w:ascii="Arial" w:hAnsi="Arial" w:cs="Arial"/>
          <w:iCs/>
        </w:rPr>
        <w:t xml:space="preserve"> </w:t>
      </w:r>
    </w:p>
    <w:p w:rsidR="007B2920" w:rsidRDefault="00E0351E">
      <w:pPr>
        <w:jc w:val="both"/>
        <w:rPr>
          <w:rFonts w:ascii="Arial" w:hAnsi="Arial" w:cs="Arial"/>
          <w:iCs/>
        </w:rPr>
      </w:pPr>
      <w:r>
        <w:rPr>
          <w:rFonts w:ascii="Arial" w:hAnsi="Arial" w:cs="Arial"/>
          <w:iCs/>
        </w:rPr>
        <w:t xml:space="preserve">Цена мора бити изражена у динарима са и без ПДВ-а (пратити форму Обрасца понуде и обрасца- Структура цене).  </w:t>
      </w:r>
    </w:p>
    <w:p w:rsidR="007B2920" w:rsidRDefault="00E0351E">
      <w:pPr>
        <w:jc w:val="both"/>
        <w:rPr>
          <w:rFonts w:ascii="Arial" w:hAnsi="Arial" w:cs="Arial"/>
          <w:iCs/>
        </w:rPr>
      </w:pPr>
      <w:r>
        <w:rPr>
          <w:rFonts w:ascii="Arial" w:hAnsi="Arial" w:cs="Arial"/>
          <w:iCs/>
        </w:rPr>
        <w:t xml:space="preserve">Укупна цена обухвата набавку преметног добра и све трошкове транспорта који су везани за реализацију предметне набавке.  </w:t>
      </w:r>
    </w:p>
    <w:p w:rsidR="007B2920" w:rsidRDefault="00E0351E">
      <w:pPr>
        <w:jc w:val="both"/>
        <w:rPr>
          <w:rFonts w:ascii="Arial" w:hAnsi="Arial" w:cs="Arial"/>
          <w:b/>
          <w:iCs/>
        </w:rPr>
      </w:pPr>
      <w:r>
        <w:rPr>
          <w:rFonts w:ascii="Arial" w:hAnsi="Arial" w:cs="Arial"/>
          <w:iCs/>
        </w:rPr>
        <w:t xml:space="preserve"> </w:t>
      </w:r>
    </w:p>
    <w:p w:rsidR="007B2920" w:rsidRDefault="00E0351E">
      <w:pPr>
        <w:jc w:val="center"/>
        <w:rPr>
          <w:rFonts w:ascii="Arial" w:hAnsi="Arial" w:cs="Arial"/>
          <w:b/>
          <w:iCs/>
        </w:rPr>
      </w:pPr>
      <w:r>
        <w:rPr>
          <w:rFonts w:ascii="Arial" w:hAnsi="Arial" w:cs="Arial"/>
          <w:b/>
          <w:iCs/>
        </w:rPr>
        <w:t>ИСПОРУКА ПРЕДМЕТНОГ ДОБРА</w:t>
      </w:r>
    </w:p>
    <w:p w:rsidR="007B2920" w:rsidRDefault="00E0351E">
      <w:pPr>
        <w:jc w:val="both"/>
        <w:rPr>
          <w:rFonts w:ascii="Arial" w:hAnsi="Arial" w:cs="Arial"/>
          <w:iCs/>
        </w:rPr>
      </w:pPr>
      <w:r>
        <w:rPr>
          <w:rFonts w:ascii="Arial" w:hAnsi="Arial" w:cs="Arial"/>
          <w:iCs/>
        </w:rPr>
        <w:t xml:space="preserve"> </w:t>
      </w:r>
    </w:p>
    <w:p w:rsidR="007B2920" w:rsidRDefault="00E0351E">
      <w:pPr>
        <w:jc w:val="both"/>
        <w:rPr>
          <w:rFonts w:ascii="Arial" w:hAnsi="Arial" w:cs="Arial"/>
          <w:iCs/>
          <w:lang w:val="sr-Latn-RS"/>
        </w:rPr>
      </w:pPr>
      <w:r>
        <w:rPr>
          <w:rFonts w:ascii="Arial" w:hAnsi="Arial" w:cs="Arial"/>
          <w:iCs/>
        </w:rPr>
        <w:t>Испорука предметног добра ће се извршити</w:t>
      </w:r>
      <w:r>
        <w:rPr>
          <w:rFonts w:ascii="Arial" w:hAnsi="Arial" w:cs="Arial"/>
          <w:iCs/>
          <w:lang w:val="sr-Latn-RS"/>
        </w:rPr>
        <w:t xml:space="preserve"> </w:t>
      </w:r>
      <w:r>
        <w:rPr>
          <w:rFonts w:ascii="Arial" w:hAnsi="Arial" w:cs="Arial"/>
          <w:iCs/>
        </w:rPr>
        <w:t xml:space="preserve">сукцесивно у складу са потребама и могућностима дневне испоруке Наручиоца, по уговореном квалитету и квантитету ФЦО Наручилац. </w:t>
      </w:r>
    </w:p>
    <w:p w:rsidR="007B2920" w:rsidRDefault="007B2920">
      <w:pPr>
        <w:jc w:val="both"/>
        <w:rPr>
          <w:rFonts w:ascii="Arial" w:hAnsi="Arial" w:cs="Arial"/>
          <w:iCs/>
          <w:lang w:val="sr-Latn-RS"/>
        </w:rPr>
      </w:pPr>
    </w:p>
    <w:p w:rsidR="007B2920" w:rsidRDefault="007B2920">
      <w:pPr>
        <w:jc w:val="both"/>
        <w:rPr>
          <w:rFonts w:ascii="Arial" w:hAnsi="Arial" w:cs="Arial"/>
          <w:iCs/>
          <w:lang w:val="sr-Latn-RS"/>
        </w:rPr>
      </w:pPr>
    </w:p>
    <w:p w:rsidR="007B2920" w:rsidRDefault="007B2920">
      <w:pPr>
        <w:jc w:val="both"/>
        <w:rPr>
          <w:rFonts w:ascii="Arial" w:hAnsi="Arial" w:cs="Arial"/>
          <w:iCs/>
          <w:lang w:val="sr-Latn-RS"/>
        </w:rPr>
      </w:pPr>
    </w:p>
    <w:p w:rsidR="007B2920" w:rsidRDefault="007B2920">
      <w:pPr>
        <w:jc w:val="both"/>
        <w:rPr>
          <w:rFonts w:ascii="Arial" w:hAnsi="Arial" w:cs="Arial"/>
          <w:iCs/>
          <w:lang w:val="sr-Latn-RS"/>
        </w:rPr>
      </w:pPr>
    </w:p>
    <w:p w:rsidR="007B2920" w:rsidRDefault="007B2920">
      <w:pPr>
        <w:jc w:val="both"/>
        <w:rPr>
          <w:rFonts w:ascii="Arial" w:hAnsi="Arial" w:cs="Arial"/>
          <w:iCs/>
          <w:lang w:val="sr-Latn-RS"/>
        </w:rPr>
      </w:pPr>
    </w:p>
    <w:p w:rsidR="007B2920" w:rsidRDefault="007B2920">
      <w:pPr>
        <w:jc w:val="both"/>
        <w:rPr>
          <w:rFonts w:ascii="Arial" w:hAnsi="Arial" w:cs="Arial"/>
          <w:iCs/>
        </w:rPr>
      </w:pPr>
    </w:p>
    <w:p w:rsidR="007B2920" w:rsidRDefault="00E0351E">
      <w:pPr>
        <w:jc w:val="center"/>
        <w:rPr>
          <w:rFonts w:ascii="Arial" w:hAnsi="Arial" w:cs="Arial"/>
          <w:b/>
          <w:iCs/>
        </w:rPr>
      </w:pPr>
      <w:r>
        <w:rPr>
          <w:rFonts w:ascii="Arial" w:hAnsi="Arial" w:cs="Arial"/>
          <w:b/>
          <w:iCs/>
        </w:rPr>
        <w:t>НЕГАТИВНЕ РЕФЕРЕНЦЕ</w:t>
      </w:r>
    </w:p>
    <w:p w:rsidR="007B2920" w:rsidRDefault="007B2920">
      <w:pPr>
        <w:jc w:val="center"/>
        <w:rPr>
          <w:rFonts w:ascii="Arial" w:hAnsi="Arial" w:cs="Arial"/>
          <w:b/>
          <w:iCs/>
        </w:rPr>
      </w:pPr>
    </w:p>
    <w:p w:rsidR="007B2920" w:rsidRDefault="00E0351E">
      <w:pPr>
        <w:jc w:val="both"/>
        <w:rPr>
          <w:rFonts w:ascii="Arial" w:hAnsi="Arial" w:cs="Arial"/>
          <w:iCs/>
          <w:lang w:val="sr-Latn-RS"/>
        </w:rPr>
      </w:pPr>
      <w:r>
        <w:rPr>
          <w:rFonts w:ascii="Arial" w:hAnsi="Arial" w:cs="Arial"/>
          <w:i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B2920" w:rsidRDefault="00E0351E">
      <w:pPr>
        <w:pStyle w:val="ListParagraph"/>
        <w:numPr>
          <w:ilvl w:val="0"/>
          <w:numId w:val="2"/>
        </w:numPr>
        <w:jc w:val="both"/>
        <w:rPr>
          <w:rFonts w:ascii="Arial" w:hAnsi="Arial" w:cs="Arial"/>
          <w:iCs/>
          <w:sz w:val="22"/>
          <w:lang w:val="sr-Latn-RS"/>
        </w:rPr>
      </w:pPr>
      <w:r>
        <w:rPr>
          <w:rFonts w:ascii="Arial" w:hAnsi="Arial" w:cs="Arial"/>
          <w:iCs/>
          <w:sz w:val="22"/>
          <w:lang w:val="sr-Latn-RS"/>
        </w:rPr>
        <w:t xml:space="preserve">поступао супротно забрани из чл. 23. и 25. Закона; </w:t>
      </w:r>
    </w:p>
    <w:p w:rsidR="007B2920" w:rsidRDefault="00E0351E">
      <w:pPr>
        <w:pStyle w:val="ListParagraph"/>
        <w:numPr>
          <w:ilvl w:val="0"/>
          <w:numId w:val="2"/>
        </w:numPr>
        <w:jc w:val="both"/>
        <w:rPr>
          <w:rFonts w:ascii="Arial" w:hAnsi="Arial" w:cs="Arial"/>
          <w:iCs/>
          <w:sz w:val="22"/>
          <w:lang w:val="sr-Latn-RS"/>
        </w:rPr>
      </w:pPr>
      <w:r>
        <w:rPr>
          <w:rFonts w:ascii="Arial" w:hAnsi="Arial" w:cs="Arial"/>
          <w:iCs/>
          <w:sz w:val="22"/>
          <w:lang w:val="sr-Latn-RS"/>
        </w:rPr>
        <w:t xml:space="preserve">учинио повреду конкуренције; </w:t>
      </w:r>
    </w:p>
    <w:p w:rsidR="007B2920" w:rsidRDefault="00E0351E">
      <w:pPr>
        <w:pStyle w:val="ListParagraph"/>
        <w:numPr>
          <w:ilvl w:val="0"/>
          <w:numId w:val="2"/>
        </w:numPr>
        <w:jc w:val="both"/>
        <w:rPr>
          <w:rFonts w:ascii="Arial" w:hAnsi="Arial" w:cs="Arial"/>
          <w:iCs/>
          <w:sz w:val="22"/>
          <w:lang w:val="sr-Latn-RS"/>
        </w:rPr>
      </w:pPr>
      <w:r>
        <w:rPr>
          <w:rFonts w:ascii="Arial" w:hAnsi="Arial" w:cs="Arial"/>
          <w:iCs/>
          <w:sz w:val="22"/>
          <w:lang w:val="sr-Latn-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7B2920" w:rsidRDefault="00E0351E">
      <w:pPr>
        <w:pStyle w:val="ListParagraph"/>
        <w:numPr>
          <w:ilvl w:val="0"/>
          <w:numId w:val="2"/>
        </w:numPr>
        <w:jc w:val="both"/>
        <w:rPr>
          <w:rFonts w:ascii="Arial" w:hAnsi="Arial" w:cs="Arial"/>
          <w:iCs/>
          <w:sz w:val="22"/>
          <w:lang w:val="sr-Latn-RS"/>
        </w:rPr>
      </w:pPr>
      <w:r>
        <w:rPr>
          <w:rFonts w:ascii="Arial" w:hAnsi="Arial" w:cs="Arial"/>
          <w:iCs/>
          <w:sz w:val="22"/>
          <w:lang w:val="sr-Latn-RS"/>
        </w:rPr>
        <w:t xml:space="preserve">одбио да достави доказе и средства обезбеђења на шта се у понуди обавезао. </w:t>
      </w:r>
    </w:p>
    <w:p w:rsidR="007B2920" w:rsidRDefault="007B2920">
      <w:pPr>
        <w:jc w:val="both"/>
        <w:rPr>
          <w:rFonts w:ascii="Arial" w:hAnsi="Arial" w:cs="Arial"/>
          <w:iCs/>
          <w:lang w:val="sr-Latn-RS"/>
        </w:rPr>
      </w:pPr>
    </w:p>
    <w:p w:rsidR="007B2920" w:rsidRDefault="00E0351E">
      <w:pPr>
        <w:jc w:val="both"/>
        <w:rPr>
          <w:rFonts w:ascii="Arial" w:hAnsi="Arial" w:cs="Arial"/>
          <w:iCs/>
          <w:lang w:val="sr-Latn-RS"/>
        </w:rPr>
      </w:pPr>
      <w:r>
        <w:rPr>
          <w:rFonts w:ascii="Arial" w:hAnsi="Arial" w:cs="Arial"/>
          <w:i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B2920" w:rsidRDefault="00E0351E">
      <w:pPr>
        <w:jc w:val="both"/>
        <w:rPr>
          <w:rFonts w:ascii="Arial" w:hAnsi="Arial" w:cs="Arial"/>
          <w:iCs/>
          <w:lang w:val="sr-Latn-RS"/>
        </w:rPr>
      </w:pPr>
      <w:r>
        <w:rPr>
          <w:rFonts w:ascii="Arial" w:hAnsi="Arial" w:cs="Arial"/>
          <w:iCs/>
          <w:lang w:val="sr-Latn-RS"/>
        </w:rPr>
        <w:t>Докази из става 1. и 2. могу бити:</w:t>
      </w:r>
    </w:p>
    <w:p w:rsidR="007B2920" w:rsidRDefault="00E0351E">
      <w:pPr>
        <w:pStyle w:val="ListParagraph"/>
        <w:numPr>
          <w:ilvl w:val="0"/>
          <w:numId w:val="3"/>
        </w:numPr>
        <w:spacing w:line="240" w:lineRule="auto"/>
        <w:jc w:val="both"/>
        <w:rPr>
          <w:rFonts w:ascii="Arial" w:hAnsi="Arial" w:cs="Arial"/>
          <w:iCs/>
          <w:lang w:val="sr-Latn-RS"/>
        </w:rPr>
      </w:pPr>
      <w:r>
        <w:rPr>
          <w:rFonts w:ascii="Arial" w:hAnsi="Arial" w:cs="Arial"/>
          <w:iCs/>
          <w:lang w:val="sr-Latn-RS"/>
        </w:rPr>
        <w:t xml:space="preserve">правоснажна судска одлука или коначна одлука другог надлежног органа; </w:t>
      </w:r>
    </w:p>
    <w:p w:rsidR="007B2920" w:rsidRDefault="00E0351E">
      <w:pPr>
        <w:pStyle w:val="ListParagraph"/>
        <w:numPr>
          <w:ilvl w:val="0"/>
          <w:numId w:val="3"/>
        </w:numPr>
        <w:spacing w:line="240" w:lineRule="auto"/>
        <w:jc w:val="both"/>
        <w:rPr>
          <w:rFonts w:ascii="Arial" w:hAnsi="Arial" w:cs="Arial"/>
          <w:iCs/>
          <w:lang w:val="sr-Latn-RS"/>
        </w:rPr>
      </w:pPr>
      <w:r>
        <w:rPr>
          <w:rFonts w:ascii="Arial" w:hAnsi="Arial" w:cs="Arial"/>
          <w:iCs/>
          <w:lang w:val="sr-Latn-RS"/>
        </w:rPr>
        <w:t xml:space="preserve">исправа о реализованом средству обезбеђења испуњења обавеза у поступку јавне набавке или испуњења уговорних обавеза; </w:t>
      </w:r>
    </w:p>
    <w:p w:rsidR="007B2920" w:rsidRDefault="00E0351E">
      <w:pPr>
        <w:pStyle w:val="ListParagraph"/>
        <w:numPr>
          <w:ilvl w:val="0"/>
          <w:numId w:val="3"/>
        </w:numPr>
        <w:spacing w:line="240" w:lineRule="auto"/>
        <w:jc w:val="both"/>
        <w:rPr>
          <w:rFonts w:ascii="Arial" w:hAnsi="Arial" w:cs="Arial"/>
          <w:iCs/>
          <w:lang w:val="sr-Latn-RS"/>
        </w:rPr>
      </w:pPr>
      <w:r>
        <w:rPr>
          <w:rFonts w:ascii="Arial" w:hAnsi="Arial" w:cs="Arial"/>
          <w:iCs/>
          <w:lang w:val="sr-Latn-RS"/>
        </w:rPr>
        <w:t xml:space="preserve">исправа о неплаћеној уговорној казни; </w:t>
      </w:r>
    </w:p>
    <w:p w:rsidR="007B2920" w:rsidRDefault="00E0351E">
      <w:pPr>
        <w:pStyle w:val="ListParagraph"/>
        <w:numPr>
          <w:ilvl w:val="0"/>
          <w:numId w:val="3"/>
        </w:numPr>
        <w:spacing w:line="240" w:lineRule="auto"/>
        <w:jc w:val="both"/>
        <w:rPr>
          <w:rFonts w:ascii="Arial" w:hAnsi="Arial" w:cs="Arial"/>
          <w:iCs/>
          <w:lang w:val="sr-Latn-RS"/>
        </w:rPr>
      </w:pPr>
      <w:r>
        <w:rPr>
          <w:rFonts w:ascii="Arial" w:hAnsi="Arial" w:cs="Arial"/>
          <w:iCs/>
          <w:lang w:val="sr-Latn-RS"/>
        </w:rPr>
        <w:t xml:space="preserve">рекламације потрошача, односно корисника, ако нису отклоњене у уговореном року; </w:t>
      </w:r>
    </w:p>
    <w:p w:rsidR="007B2920" w:rsidRDefault="00E0351E">
      <w:pPr>
        <w:pStyle w:val="ListParagraph"/>
        <w:numPr>
          <w:ilvl w:val="0"/>
          <w:numId w:val="3"/>
        </w:numPr>
        <w:spacing w:line="240" w:lineRule="auto"/>
        <w:jc w:val="both"/>
        <w:rPr>
          <w:rFonts w:ascii="Arial" w:hAnsi="Arial" w:cs="Arial"/>
          <w:iCs/>
          <w:lang w:val="sr-Latn-RS"/>
        </w:rPr>
      </w:pPr>
      <w:r>
        <w:rPr>
          <w:rFonts w:ascii="Arial" w:hAnsi="Arial" w:cs="Arial"/>
          <w:iCs/>
          <w:lang w:val="sr-Latn-RS"/>
        </w:rPr>
        <w:t xml:space="preserve">извештај надзорног органа о изведеним радовима који нису у складу са пројектом, односно уговором; </w:t>
      </w:r>
    </w:p>
    <w:p w:rsidR="007B2920" w:rsidRDefault="00E0351E">
      <w:pPr>
        <w:pStyle w:val="ListParagraph"/>
        <w:numPr>
          <w:ilvl w:val="0"/>
          <w:numId w:val="3"/>
        </w:numPr>
        <w:spacing w:line="240" w:lineRule="auto"/>
        <w:jc w:val="both"/>
        <w:rPr>
          <w:rFonts w:ascii="Arial" w:hAnsi="Arial" w:cs="Arial"/>
          <w:iCs/>
          <w:lang w:val="sr-Latn-RS"/>
        </w:rPr>
      </w:pPr>
      <w:r>
        <w:rPr>
          <w:rFonts w:ascii="Arial" w:hAnsi="Arial" w:cs="Arial"/>
          <w:iCs/>
          <w:lang w:val="sr-Latn-R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B2920" w:rsidRDefault="00E0351E">
      <w:pPr>
        <w:pStyle w:val="ListParagraph"/>
        <w:numPr>
          <w:ilvl w:val="0"/>
          <w:numId w:val="3"/>
        </w:numPr>
        <w:spacing w:line="240" w:lineRule="auto"/>
        <w:jc w:val="both"/>
        <w:rPr>
          <w:rFonts w:ascii="Arial" w:hAnsi="Arial" w:cs="Arial"/>
          <w:iCs/>
          <w:lang w:val="sr-Latn-RS"/>
        </w:rPr>
      </w:pPr>
      <w:r>
        <w:rPr>
          <w:rFonts w:ascii="Arial" w:hAnsi="Arial" w:cs="Arial"/>
          <w:iCs/>
          <w:lang w:val="sr-Latn-RS"/>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7B2920" w:rsidRDefault="00E0351E">
      <w:pPr>
        <w:pStyle w:val="ListParagraph"/>
        <w:numPr>
          <w:ilvl w:val="0"/>
          <w:numId w:val="3"/>
        </w:numPr>
        <w:spacing w:line="240" w:lineRule="auto"/>
        <w:jc w:val="both"/>
        <w:rPr>
          <w:rFonts w:ascii="Arial" w:hAnsi="Arial" w:cs="Arial"/>
          <w:iCs/>
          <w:lang w:val="sr-Latn-RS"/>
        </w:rPr>
      </w:pPr>
      <w:r>
        <w:rPr>
          <w:rFonts w:ascii="Arial" w:hAnsi="Arial" w:cs="Arial"/>
          <w:iCs/>
          <w:lang w:val="sr-Latn-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B2920" w:rsidRDefault="007B2920">
      <w:pPr>
        <w:jc w:val="both"/>
        <w:rPr>
          <w:rFonts w:ascii="Arial" w:hAnsi="Arial" w:cs="Arial"/>
          <w:iCs/>
          <w:lang w:val="sr-Latn-RS"/>
        </w:rPr>
      </w:pPr>
    </w:p>
    <w:p w:rsidR="007B2920" w:rsidRDefault="007B2920">
      <w:pPr>
        <w:jc w:val="both"/>
        <w:rPr>
          <w:rFonts w:ascii="Arial" w:hAnsi="Arial" w:cs="Arial"/>
          <w:iCs/>
          <w:lang w:val="sr-Latn-RS"/>
        </w:rPr>
      </w:pPr>
    </w:p>
    <w:p w:rsidR="007B2920" w:rsidRDefault="00E0351E">
      <w:pPr>
        <w:jc w:val="center"/>
        <w:rPr>
          <w:rFonts w:ascii="Arial" w:hAnsi="Arial" w:cs="Arial"/>
          <w:b/>
          <w:iCs/>
          <w:lang w:val="sr-Latn-RS"/>
        </w:rPr>
      </w:pPr>
      <w:r>
        <w:rPr>
          <w:rFonts w:ascii="Arial" w:hAnsi="Arial" w:cs="Arial"/>
          <w:b/>
          <w:iCs/>
          <w:lang w:val="sr-Latn-RS"/>
        </w:rPr>
        <w:t>ЗАШТИТА ПОВЕРЉИВОСТИ ПОДАТАКА</w:t>
      </w:r>
    </w:p>
    <w:p w:rsidR="007B2920" w:rsidRDefault="00E0351E">
      <w:pPr>
        <w:jc w:val="both"/>
        <w:rPr>
          <w:rFonts w:ascii="Arial" w:hAnsi="Arial" w:cs="Arial"/>
          <w:iCs/>
          <w:lang w:val="sr-Latn-RS"/>
        </w:rPr>
      </w:pPr>
      <w:r>
        <w:rPr>
          <w:rFonts w:ascii="Arial" w:hAnsi="Arial" w:cs="Arial"/>
          <w:iCs/>
          <w:lang w:val="sr-Latn-RS"/>
        </w:rPr>
        <w:t>Наручилац се обавезује да чува као поверљиве све податке о понуђачима садржане у конкурсној документацији које је понуђач као такве у складу са Законом означио као поверљиве.</w:t>
      </w:r>
    </w:p>
    <w:p w:rsidR="007B2920" w:rsidRDefault="00E0351E">
      <w:pPr>
        <w:jc w:val="both"/>
        <w:rPr>
          <w:rFonts w:ascii="Arial" w:hAnsi="Arial" w:cs="Arial"/>
          <w:iCs/>
          <w:lang w:val="sr-Latn-RS"/>
        </w:rPr>
      </w:pPr>
      <w:r>
        <w:rPr>
          <w:rFonts w:ascii="Arial" w:hAnsi="Arial" w:cs="Arial"/>
          <w:iCs/>
          <w:lang w:val="sr-Latn-RS"/>
        </w:rPr>
        <w:lastRenderedPageBreak/>
        <w:t>Наручилац ће као поверљив</w:t>
      </w:r>
      <w:r>
        <w:rPr>
          <w:rFonts w:ascii="Arial" w:hAnsi="Arial" w:cs="Arial"/>
          <w:iCs/>
        </w:rPr>
        <w:t>а</w:t>
      </w:r>
      <w:r>
        <w:rPr>
          <w:rFonts w:ascii="Arial" w:hAnsi="Arial" w:cs="Arial"/>
          <w:iCs/>
          <w:lang w:val="sr-Latn-RS"/>
        </w:rPr>
        <w:t xml:space="preserve"> третирати само она документа на којима буде великим словима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7B2920" w:rsidRDefault="00E0351E">
      <w:pPr>
        <w:jc w:val="both"/>
        <w:rPr>
          <w:rFonts w:ascii="Arial" w:hAnsi="Arial" w:cs="Arial"/>
          <w:iCs/>
          <w:lang w:val="sr-Latn-RS"/>
        </w:rPr>
      </w:pPr>
      <w:r>
        <w:rPr>
          <w:rFonts w:ascii="Arial" w:hAnsi="Arial" w:cs="Arial"/>
          <w:iCs/>
          <w:lang w:val="sr-Latn-RS"/>
        </w:rPr>
        <w:t>Наручилац не одговара за поверљивост података која нису означена на претходно наведен начин.</w:t>
      </w:r>
    </w:p>
    <w:p w:rsidR="007B2920" w:rsidRDefault="00E0351E">
      <w:pPr>
        <w:jc w:val="both"/>
        <w:rPr>
          <w:rFonts w:ascii="Arial" w:hAnsi="Arial" w:cs="Arial"/>
          <w:iCs/>
          <w:lang w:val="sr-Latn-RS"/>
        </w:rPr>
      </w:pPr>
      <w:r>
        <w:rPr>
          <w:rFonts w:ascii="Arial" w:hAnsi="Arial" w:cs="Arial"/>
          <w:iCs/>
          <w:lang w:val="sr-Latn-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B2920" w:rsidRDefault="007B2920">
      <w:pPr>
        <w:jc w:val="both"/>
        <w:rPr>
          <w:rFonts w:ascii="Arial" w:hAnsi="Arial" w:cs="Arial"/>
          <w:iCs/>
          <w:lang w:val="sr-Latn-RS"/>
        </w:rPr>
      </w:pPr>
    </w:p>
    <w:p w:rsidR="007B2920" w:rsidRDefault="00E0351E">
      <w:pPr>
        <w:jc w:val="center"/>
        <w:rPr>
          <w:rFonts w:ascii="Arial" w:hAnsi="Arial" w:cs="Arial"/>
          <w:b/>
          <w:iCs/>
          <w:lang w:val="sr-Latn-RS"/>
        </w:rPr>
      </w:pPr>
      <w:r>
        <w:rPr>
          <w:rFonts w:ascii="Arial" w:hAnsi="Arial" w:cs="Arial"/>
          <w:b/>
          <w:iCs/>
          <w:lang w:val="sr-Latn-RS"/>
        </w:rPr>
        <w:t>ДОДАТНЕ ИНФОРМАЦИЈЕ И ПОЈАШЊЕЊА</w:t>
      </w:r>
    </w:p>
    <w:p w:rsidR="007B2920" w:rsidRDefault="007B2920">
      <w:pPr>
        <w:jc w:val="both"/>
        <w:rPr>
          <w:rFonts w:ascii="Arial" w:hAnsi="Arial" w:cs="Arial"/>
          <w:i/>
          <w:iCs/>
        </w:rPr>
      </w:pPr>
    </w:p>
    <w:p w:rsidR="007B2920" w:rsidRDefault="00E0351E">
      <w:pPr>
        <w:jc w:val="both"/>
        <w:rPr>
          <w:rFonts w:ascii="Arial" w:hAnsi="Arial" w:cs="Arial"/>
          <w:iCs/>
          <w:lang w:val="sr-Latn-RS"/>
        </w:rPr>
      </w:pPr>
      <w:r>
        <w:rPr>
          <w:rFonts w:ascii="Arial" w:hAnsi="Arial" w:cs="Arial"/>
          <w:i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а наручилац ће у року од три дана од дана пријема захтева одговор објавити на Порталу јавних набавки.</w:t>
      </w:r>
    </w:p>
    <w:p w:rsidR="007B2920" w:rsidRDefault="00E0351E">
      <w:pPr>
        <w:jc w:val="both"/>
        <w:rPr>
          <w:rFonts w:ascii="Arial" w:hAnsi="Arial" w:cs="Arial"/>
          <w:iCs/>
          <w:lang w:val="sr-Latn-RS"/>
        </w:rPr>
      </w:pPr>
      <w:r>
        <w:rPr>
          <w:rFonts w:ascii="Arial" w:hAnsi="Arial" w:cs="Arial"/>
          <w:iCs/>
          <w:lang w:val="sr-Latn-RS"/>
        </w:rPr>
        <w:t>Комуникација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 на начин предвиђен чл. 20. Закона.</w:t>
      </w:r>
    </w:p>
    <w:p w:rsidR="007B2920" w:rsidRDefault="00E0351E">
      <w:pPr>
        <w:jc w:val="both"/>
        <w:rPr>
          <w:rFonts w:ascii="Arial" w:hAnsi="Arial" w:cs="Arial"/>
          <w:iCs/>
          <w:lang w:val="sr-Latn-RS"/>
        </w:rPr>
      </w:pPr>
      <w:r>
        <w:rPr>
          <w:rFonts w:ascii="Arial" w:hAnsi="Arial" w:cs="Arial"/>
          <w:iCs/>
          <w:lang w:val="sr-Latn-RS"/>
        </w:rPr>
        <w:t>Код комуникације елект</w:t>
      </w:r>
      <w:r>
        <w:rPr>
          <w:rFonts w:ascii="Arial" w:hAnsi="Arial" w:cs="Arial"/>
          <w:iCs/>
        </w:rPr>
        <w:t>р</w:t>
      </w:r>
      <w:r>
        <w:rPr>
          <w:rFonts w:ascii="Arial" w:hAnsi="Arial" w:cs="Arial"/>
          <w:iCs/>
          <w:lang w:val="sr-Latn-RS"/>
        </w:rPr>
        <w:t xml:space="preserve">онским путем треба имати у виду да </w:t>
      </w:r>
      <w:r>
        <w:rPr>
          <w:rFonts w:ascii="Arial" w:hAnsi="Arial" w:cs="Arial"/>
          <w:iCs/>
        </w:rPr>
        <w:t>секретаријат</w:t>
      </w:r>
      <w:r>
        <w:rPr>
          <w:rFonts w:ascii="Arial" w:hAnsi="Arial" w:cs="Arial"/>
          <w:iCs/>
          <w:lang w:val="sr-Latn-RS"/>
        </w:rPr>
        <w:t xml:space="preserve"> Установе (послови јавних набавки) може да врши електронску комуникацију са понуђачима у периоду од </w:t>
      </w:r>
      <w:r>
        <w:rPr>
          <w:rFonts w:ascii="Arial" w:hAnsi="Arial" w:cs="Arial"/>
          <w:iCs/>
        </w:rPr>
        <w:t>8</w:t>
      </w:r>
      <w:r>
        <w:rPr>
          <w:rFonts w:ascii="Arial" w:hAnsi="Arial" w:cs="Arial"/>
          <w:iCs/>
          <w:lang w:val="sr-Latn-RS"/>
        </w:rPr>
        <w:t>:00 до 1</w:t>
      </w:r>
      <w:r>
        <w:rPr>
          <w:rFonts w:ascii="Arial" w:hAnsi="Arial" w:cs="Arial"/>
          <w:iCs/>
        </w:rPr>
        <w:t>5</w:t>
      </w:r>
      <w:r>
        <w:rPr>
          <w:rFonts w:ascii="Arial" w:hAnsi="Arial" w:cs="Arial"/>
          <w:iCs/>
          <w:lang w:val="sr-Latn-RS"/>
        </w:rPr>
        <w:t>:00 часова, те да ће се електронска пошта послата наручиоцу после 1</w:t>
      </w:r>
      <w:r>
        <w:rPr>
          <w:rFonts w:ascii="Arial" w:hAnsi="Arial" w:cs="Arial"/>
          <w:iCs/>
        </w:rPr>
        <w:t>5</w:t>
      </w:r>
      <w:r>
        <w:rPr>
          <w:rFonts w:ascii="Arial" w:hAnsi="Arial" w:cs="Arial"/>
          <w:iCs/>
          <w:lang w:val="sr-Latn-RS"/>
        </w:rPr>
        <w:t>:00 часова сматрати примљеном наредног радног дана.</w:t>
      </w:r>
    </w:p>
    <w:p w:rsidR="007B2920" w:rsidRDefault="00E0351E">
      <w:pPr>
        <w:jc w:val="both"/>
        <w:rPr>
          <w:rFonts w:ascii="Arial" w:hAnsi="Arial" w:cs="Arial"/>
          <w:iCs/>
        </w:rPr>
      </w:pPr>
      <w:r>
        <w:rPr>
          <w:rFonts w:ascii="Arial" w:hAnsi="Arial" w:cs="Arial"/>
          <w:iCs/>
        </w:rPr>
        <w:t>Секретаријат</w:t>
      </w:r>
      <w:r>
        <w:rPr>
          <w:rFonts w:ascii="Arial" w:hAnsi="Arial" w:cs="Arial"/>
          <w:iCs/>
          <w:lang w:val="sr-Latn-RS"/>
        </w:rPr>
        <w:t xml:space="preserve"> Установе врши пријем пошиљки од </w:t>
      </w:r>
      <w:r>
        <w:rPr>
          <w:rFonts w:ascii="Arial" w:hAnsi="Arial" w:cs="Arial"/>
          <w:iCs/>
        </w:rPr>
        <w:t>8</w:t>
      </w:r>
      <w:r>
        <w:rPr>
          <w:rFonts w:ascii="Arial" w:hAnsi="Arial" w:cs="Arial"/>
          <w:iCs/>
          <w:lang w:val="sr-Latn-RS"/>
        </w:rPr>
        <w:t>:00 до 1</w:t>
      </w:r>
      <w:r>
        <w:rPr>
          <w:rFonts w:ascii="Arial" w:hAnsi="Arial" w:cs="Arial"/>
          <w:iCs/>
        </w:rPr>
        <w:t>5</w:t>
      </w:r>
      <w:r>
        <w:rPr>
          <w:rFonts w:ascii="Arial" w:hAnsi="Arial" w:cs="Arial"/>
          <w:iCs/>
          <w:lang w:val="sr-Latn-RS"/>
        </w:rPr>
        <w:t>:00 часова.</w:t>
      </w:r>
    </w:p>
    <w:p w:rsidR="007B2920" w:rsidRDefault="007B2920">
      <w:pPr>
        <w:jc w:val="both"/>
        <w:rPr>
          <w:rFonts w:ascii="Arial" w:hAnsi="Arial" w:cs="Arial"/>
          <w:iCs/>
        </w:rPr>
      </w:pPr>
    </w:p>
    <w:p w:rsidR="007B2920" w:rsidRDefault="00E0351E">
      <w:pPr>
        <w:jc w:val="center"/>
        <w:rPr>
          <w:rFonts w:ascii="Arial" w:hAnsi="Arial" w:cs="Arial"/>
          <w:b/>
          <w:iCs/>
        </w:rPr>
      </w:pPr>
      <w:r>
        <w:rPr>
          <w:rFonts w:ascii="Arial" w:hAnsi="Arial" w:cs="Arial"/>
          <w:b/>
          <w:iCs/>
        </w:rPr>
        <w:t>ДОДАТНА ПОЈАШЊЕЊА ОД ПОНУЂАЧА</w:t>
      </w:r>
    </w:p>
    <w:p w:rsidR="007B2920" w:rsidRDefault="00E0351E">
      <w:pPr>
        <w:jc w:val="both"/>
        <w:rPr>
          <w:rFonts w:ascii="Arial" w:hAnsi="Arial" w:cs="Arial"/>
          <w:iCs/>
        </w:rPr>
      </w:pPr>
      <w:r>
        <w:rPr>
          <w:rFonts w:ascii="Arial" w:hAnsi="Arial" w:cs="Arial"/>
          <w:iCs/>
        </w:rPr>
        <w:t>У циљу провере података,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B2920" w:rsidRDefault="00E0351E">
      <w:pPr>
        <w:jc w:val="both"/>
        <w:rPr>
          <w:rFonts w:ascii="Arial" w:hAnsi="Arial" w:cs="Arial"/>
          <w:iCs/>
        </w:rPr>
      </w:pPr>
      <w:r>
        <w:rPr>
          <w:rFonts w:ascii="Arial" w:hAnsi="Arial" w:cs="Arial"/>
          <w:i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B2920" w:rsidRDefault="00E0351E">
      <w:pPr>
        <w:jc w:val="both"/>
        <w:rPr>
          <w:rFonts w:ascii="Arial" w:hAnsi="Arial" w:cs="Arial"/>
          <w:iCs/>
        </w:rPr>
      </w:pPr>
      <w:r>
        <w:rPr>
          <w:rFonts w:ascii="Arial" w:hAnsi="Arial" w:cs="Arial"/>
          <w:iCs/>
        </w:rPr>
        <w:t>Ако се понуђач не сагласи са исправком рачунске грешке, наручилац ће његову понуду одбити као неприхватљиву.</w:t>
      </w:r>
    </w:p>
    <w:p w:rsidR="007B2920" w:rsidRDefault="007B2920">
      <w:pPr>
        <w:jc w:val="both"/>
        <w:rPr>
          <w:rFonts w:ascii="Arial" w:hAnsi="Arial" w:cs="Arial"/>
          <w:iCs/>
        </w:rPr>
      </w:pPr>
    </w:p>
    <w:p w:rsidR="007B2920" w:rsidRDefault="00E0351E">
      <w:pPr>
        <w:jc w:val="center"/>
        <w:rPr>
          <w:rFonts w:ascii="Arial" w:hAnsi="Arial" w:cs="Arial"/>
          <w:b/>
          <w:iCs/>
        </w:rPr>
      </w:pPr>
      <w:r>
        <w:rPr>
          <w:rFonts w:ascii="Arial" w:hAnsi="Arial" w:cs="Arial"/>
          <w:b/>
          <w:iCs/>
        </w:rPr>
        <w:t>КРИТЕРИЈУМ ЗА ОЦЕНУ ПОНУДА</w:t>
      </w:r>
    </w:p>
    <w:p w:rsidR="007B2920" w:rsidRDefault="00E0351E">
      <w:pPr>
        <w:jc w:val="both"/>
        <w:rPr>
          <w:rFonts w:ascii="Arial" w:hAnsi="Arial" w:cs="Arial"/>
          <w:iCs/>
        </w:rPr>
      </w:pPr>
      <w:r>
        <w:rPr>
          <w:rFonts w:ascii="Arial" w:hAnsi="Arial" w:cs="Arial"/>
          <w:iCs/>
        </w:rPr>
        <w:t xml:space="preserve">Наручилац бира најповољнију понуду применом критеријума: </w:t>
      </w:r>
      <w:r>
        <w:rPr>
          <w:rFonts w:ascii="Arial" w:hAnsi="Arial" w:cs="Arial"/>
          <w:b/>
          <w:iCs/>
        </w:rPr>
        <w:t>најнижа понуђена цена</w:t>
      </w:r>
      <w:r>
        <w:rPr>
          <w:rFonts w:ascii="Arial" w:hAnsi="Arial" w:cs="Arial"/>
          <w:iCs/>
        </w:rPr>
        <w:t>.</w:t>
      </w:r>
    </w:p>
    <w:p w:rsidR="007B2920" w:rsidRDefault="007B2920">
      <w:pPr>
        <w:jc w:val="both"/>
        <w:rPr>
          <w:rFonts w:ascii="Arial" w:hAnsi="Arial" w:cs="Arial"/>
          <w:iCs/>
          <w:lang w:val="sr-Latn-RS"/>
        </w:rPr>
      </w:pPr>
    </w:p>
    <w:p w:rsidR="007B2920" w:rsidRDefault="00E0351E">
      <w:pPr>
        <w:jc w:val="both"/>
        <w:rPr>
          <w:rFonts w:ascii="Arial" w:hAnsi="Arial" w:cs="Arial"/>
          <w:iCs/>
        </w:rPr>
      </w:pPr>
      <w:r>
        <w:rPr>
          <w:rFonts w:ascii="Arial" w:hAnsi="Arial" w:cs="Arial"/>
          <w:iCs/>
        </w:rPr>
        <w:t>Уколико два или више понуђача понуде исту најнижу цену, као најповољнија ће бити изабрана понуда са плаћањем без аванса, а уколико два или више понуђача понуде исту најнижу цену са плаћањем без аванса, као најповољнија биће изабрана понуда са најдужим роком плаћања.</w:t>
      </w: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E0351E">
      <w:pPr>
        <w:jc w:val="center"/>
        <w:rPr>
          <w:rFonts w:ascii="Arial" w:hAnsi="Arial" w:cs="Arial"/>
          <w:b/>
          <w:iCs/>
        </w:rPr>
      </w:pPr>
      <w:r>
        <w:rPr>
          <w:rFonts w:ascii="Arial" w:hAnsi="Arial" w:cs="Arial"/>
          <w:b/>
          <w:iCs/>
          <w:lang w:val="sr-Latn-RS"/>
        </w:rPr>
        <w:t>ЗАШТИТА ИНТЕГРИТЕТА ПОСТУПКА</w:t>
      </w:r>
    </w:p>
    <w:p w:rsidR="007B2920" w:rsidRDefault="007B2920">
      <w:pPr>
        <w:jc w:val="center"/>
        <w:rPr>
          <w:rFonts w:ascii="Arial" w:hAnsi="Arial" w:cs="Arial"/>
          <w:b/>
          <w:iCs/>
        </w:rPr>
      </w:pPr>
    </w:p>
    <w:p w:rsidR="007B2920" w:rsidRDefault="00E0351E">
      <w:pPr>
        <w:jc w:val="both"/>
        <w:rPr>
          <w:rFonts w:ascii="Arial" w:hAnsi="Arial" w:cs="Arial"/>
          <w:iCs/>
        </w:rPr>
      </w:pPr>
      <w:r>
        <w:rPr>
          <w:rFonts w:ascii="Arial" w:hAnsi="Arial" w:cs="Arial"/>
          <w:iCs/>
        </w:rPr>
        <w:t>Лице које је учествовало у планирању јавне набавке, припреми конкурсне документације или појединих њених делова, и са њим повезано лице не може наступати као понуђач или као подизвођач понуђача, нити може сарађивати са понуђачима или подизвођачима приликом припремања понуде. Наручилац ће у оваквом случају одбити понуду и без одлагања обавестити надлежне државне органе.</w:t>
      </w:r>
    </w:p>
    <w:p w:rsidR="007B2920" w:rsidRDefault="00E0351E">
      <w:pPr>
        <w:jc w:val="both"/>
        <w:rPr>
          <w:rFonts w:ascii="Arial" w:hAnsi="Arial" w:cs="Arial"/>
          <w:iCs/>
        </w:rPr>
      </w:pPr>
      <w:r>
        <w:rPr>
          <w:rFonts w:ascii="Arial" w:hAnsi="Arial" w:cs="Arial"/>
          <w:iCs/>
        </w:rPr>
        <w:t>Наручилац ће обавестити надлежне државне органе и у случају да понуђач, односно подносилац пријаве непосредно или посредно да, понуди или стави у изглед неку корист или покуша да сазна поверљиве информације или да на било који начин утиче на поступање наручиоца у току поступка јавне набавке.</w:t>
      </w:r>
    </w:p>
    <w:p w:rsidR="007B2920" w:rsidRDefault="007B2920">
      <w:pPr>
        <w:jc w:val="both"/>
        <w:rPr>
          <w:rFonts w:ascii="Arial" w:hAnsi="Arial" w:cs="Arial"/>
          <w:iCs/>
        </w:rPr>
      </w:pPr>
    </w:p>
    <w:p w:rsidR="007B2920" w:rsidRDefault="00E0351E">
      <w:pPr>
        <w:jc w:val="center"/>
        <w:rPr>
          <w:rFonts w:ascii="Arial" w:hAnsi="Arial" w:cs="Arial"/>
          <w:b/>
          <w:iCs/>
        </w:rPr>
      </w:pPr>
      <w:r>
        <w:rPr>
          <w:rFonts w:ascii="Arial" w:hAnsi="Arial" w:cs="Arial"/>
          <w:b/>
          <w:iCs/>
        </w:rPr>
        <w:t>ЗАШТИТА ПРАВА ПОНУЂАЧА</w:t>
      </w:r>
    </w:p>
    <w:p w:rsidR="007B2920" w:rsidRDefault="00E0351E">
      <w:pPr>
        <w:jc w:val="both"/>
        <w:rPr>
          <w:rFonts w:ascii="Arial" w:hAnsi="Arial" w:cs="Arial"/>
          <w:iCs/>
        </w:rPr>
      </w:pPr>
      <w:r>
        <w:rPr>
          <w:rFonts w:ascii="Arial" w:hAnsi="Arial" w:cs="Arial"/>
          <w:iCs/>
        </w:rPr>
        <w:t>Захтев за заштиту права подноси се наручиоцу, а копија се истовремено доставља Републичкој комисији.</w:t>
      </w:r>
    </w:p>
    <w:p w:rsidR="007B2920" w:rsidRDefault="00E0351E">
      <w:pPr>
        <w:jc w:val="both"/>
        <w:rPr>
          <w:rFonts w:ascii="Arial" w:hAnsi="Arial" w:cs="Arial"/>
          <w:iCs/>
        </w:rPr>
      </w:pPr>
      <w:r>
        <w:rPr>
          <w:rFonts w:ascii="Arial" w:hAnsi="Arial" w:cs="Arial"/>
          <w:iCs/>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B2920" w:rsidRDefault="00E0351E">
      <w:pPr>
        <w:jc w:val="both"/>
        <w:rPr>
          <w:rFonts w:ascii="Arial" w:hAnsi="Arial" w:cs="Arial"/>
          <w:iCs/>
        </w:rPr>
      </w:pPr>
      <w:r>
        <w:rPr>
          <w:rFonts w:ascii="Arial" w:hAnsi="Arial" w:cs="Arial"/>
          <w:i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став 2. Закона указао наручиоцу на евентуалне недостатке и неправилности, а наручилац исте није отклонио. </w:t>
      </w:r>
    </w:p>
    <w:p w:rsidR="007B2920" w:rsidRDefault="00E0351E">
      <w:pPr>
        <w:jc w:val="both"/>
        <w:rPr>
          <w:rFonts w:ascii="Arial" w:hAnsi="Arial" w:cs="Arial"/>
          <w:iCs/>
        </w:rPr>
      </w:pPr>
      <w:r>
        <w:rPr>
          <w:rFonts w:ascii="Arial" w:hAnsi="Arial" w:cs="Arial"/>
          <w:iCs/>
        </w:rPr>
        <w:lastRenderedPageBreak/>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претходног става сматраће се благовременим уколико је поднет најкасније до истека рока за подношење понуда.</w:t>
      </w:r>
    </w:p>
    <w:p w:rsidR="007B2920" w:rsidRDefault="00E0351E">
      <w:pPr>
        <w:jc w:val="both"/>
        <w:rPr>
          <w:rFonts w:ascii="Arial" w:hAnsi="Arial" w:cs="Arial"/>
          <w:iCs/>
        </w:rPr>
      </w:pPr>
      <w:r>
        <w:rPr>
          <w:rFonts w:ascii="Arial" w:hAnsi="Arial" w:cs="Arial"/>
          <w:iCs/>
        </w:rPr>
        <w:t>После доношења одлуке о додели уговора, односно одлуке о обустави поступка, рок за подношење захтева за заштиту права је пет дана од дана објављивања одлуке на Порталу јавних набавки.</w:t>
      </w:r>
    </w:p>
    <w:p w:rsidR="007B2920" w:rsidRDefault="00E0351E">
      <w:pPr>
        <w:jc w:val="both"/>
        <w:rPr>
          <w:rFonts w:ascii="Arial" w:hAnsi="Arial" w:cs="Arial"/>
          <w:iCs/>
        </w:rPr>
      </w:pPr>
      <w:r>
        <w:rPr>
          <w:rFonts w:ascii="Arial" w:hAnsi="Arial" w:cs="Arial"/>
          <w:i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из члана 156. Закона и потпис подносиоца.</w:t>
      </w:r>
    </w:p>
    <w:p w:rsidR="007B2920" w:rsidRDefault="00E0351E">
      <w:pPr>
        <w:jc w:val="both"/>
        <w:rPr>
          <w:rFonts w:ascii="Arial" w:hAnsi="Arial" w:cs="Arial"/>
          <w:iCs/>
        </w:rPr>
      </w:pPr>
      <w:r>
        <w:rPr>
          <w:rFonts w:ascii="Arial" w:hAnsi="Arial" w:cs="Arial"/>
          <w:iCs/>
        </w:rPr>
        <w:t>Ако поднети захтев за заштиту права не садржи све обавезне елементе из претходног става, наручилац ће такав захтев одбацити закључком.</w:t>
      </w:r>
    </w:p>
    <w:p w:rsidR="007B2920" w:rsidRDefault="00E0351E">
      <w:pPr>
        <w:jc w:val="both"/>
        <w:rPr>
          <w:rFonts w:ascii="Arial" w:hAnsi="Arial" w:cs="Arial"/>
          <w:iCs/>
        </w:rPr>
      </w:pPr>
      <w:r>
        <w:rPr>
          <w:rFonts w:ascii="Arial" w:hAnsi="Arial" w:cs="Arial"/>
          <w:iCs/>
        </w:rPr>
        <w:t>Подносилац Захтева за заштиту права је дужан да на рачун буџета Републике Србије уплати таксу у износу дефинисаном чланом 156. Закона о јавним набавкама, односно 60.000,00 на текући рачун бр.: 840-30678845-06; шифра плаћања: 153 или 253; сврха плаћања: Такса за ЗЗП; ОШ „Мирослав Антић“ Палић; ЈНМВ 0</w:t>
      </w:r>
      <w:r>
        <w:rPr>
          <w:rFonts w:ascii="Arial" w:hAnsi="Arial" w:cs="Arial"/>
          <w:iCs/>
          <w:lang w:val="sr-Latn-RS"/>
        </w:rPr>
        <w:t>3</w:t>
      </w:r>
      <w:r>
        <w:rPr>
          <w:rFonts w:ascii="Arial" w:hAnsi="Arial" w:cs="Arial"/>
          <w:iCs/>
        </w:rPr>
        <w:t>/20; прималац: Буџет Републике Србије;</w:t>
      </w:r>
    </w:p>
    <w:p w:rsidR="007B2920" w:rsidRDefault="00E0351E">
      <w:pPr>
        <w:jc w:val="both"/>
        <w:rPr>
          <w:rFonts w:ascii="Arial" w:hAnsi="Arial" w:cs="Arial"/>
          <w:iCs/>
        </w:rPr>
      </w:pPr>
      <w:r>
        <w:rPr>
          <w:rFonts w:ascii="Arial" w:hAnsi="Arial" w:cs="Arial"/>
          <w:iCs/>
        </w:rPr>
        <w:t xml:space="preserve">Уплата таксе за подношење захтева за заштиту права из иностранства може се извршити на девизни рачун Министарства финансија- Управа за трезор, адреса: Поп Лукина бр.7-9, 11000 Београд; IBAN: RS 35908500103019323073; детаљи плаћања: ЈНМВ </w:t>
      </w:r>
      <w:r>
        <w:rPr>
          <w:rFonts w:ascii="Arial" w:hAnsi="Arial" w:cs="Arial"/>
          <w:iCs/>
          <w:lang w:val="sr-Latn-RS"/>
        </w:rPr>
        <w:t>03</w:t>
      </w:r>
      <w:r>
        <w:rPr>
          <w:rFonts w:ascii="Arial" w:hAnsi="Arial" w:cs="Arial"/>
          <w:iCs/>
        </w:rPr>
        <w:t>-20. Назив и адреса банке: Народна банка Србије (НБС), 11000 Београд, Немањина бр.17, Србија;</w:t>
      </w: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E0351E">
      <w:pPr>
        <w:jc w:val="center"/>
        <w:rPr>
          <w:rFonts w:ascii="Arial" w:hAnsi="Arial" w:cs="Arial"/>
          <w:b/>
          <w:iCs/>
        </w:rPr>
      </w:pPr>
      <w:r>
        <w:rPr>
          <w:rFonts w:ascii="Arial" w:hAnsi="Arial" w:cs="Arial"/>
          <w:b/>
          <w:iCs/>
        </w:rPr>
        <w:t>ЗАКЉУЧЕЊЕ УГОВОРА</w:t>
      </w:r>
    </w:p>
    <w:p w:rsidR="007B2920" w:rsidRDefault="00E0351E">
      <w:pPr>
        <w:jc w:val="both"/>
        <w:rPr>
          <w:rFonts w:ascii="Arial" w:hAnsi="Arial" w:cs="Arial"/>
          <w:iCs/>
        </w:rPr>
      </w:pPr>
      <w:r>
        <w:rPr>
          <w:rFonts w:ascii="Arial" w:hAnsi="Arial" w:cs="Arial"/>
          <w:iCs/>
        </w:rPr>
        <w:t xml:space="preserve">Наручилац ће уговор о јавној набавци доставити понуђачу којем буде додељен уговор у року од </w:t>
      </w:r>
      <w:r>
        <w:rPr>
          <w:rFonts w:ascii="Arial" w:hAnsi="Arial" w:cs="Arial"/>
          <w:iCs/>
          <w:lang w:val="sr-Latn-RS"/>
        </w:rPr>
        <w:t>8</w:t>
      </w:r>
      <w:r>
        <w:rPr>
          <w:rFonts w:ascii="Arial" w:hAnsi="Arial" w:cs="Arial"/>
          <w:iCs/>
        </w:rPr>
        <w:t xml:space="preserve"> дана од дана протека рока за подношење захтева за заштиту права.</w:t>
      </w:r>
    </w:p>
    <w:p w:rsidR="007B2920" w:rsidRDefault="00E0351E">
      <w:pPr>
        <w:jc w:val="both"/>
        <w:rPr>
          <w:rFonts w:ascii="Arial" w:hAnsi="Arial" w:cs="Arial"/>
          <w:iCs/>
        </w:rPr>
      </w:pPr>
      <w:r>
        <w:rPr>
          <w:rFonts w:ascii="Arial" w:hAnsi="Arial" w:cs="Arial"/>
          <w:i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tbl>
      <w:tblPr>
        <w:tblW w:w="9360" w:type="dxa"/>
        <w:jc w:val="center"/>
        <w:tblLook w:val="0000" w:firstRow="0" w:lastRow="0" w:firstColumn="0" w:lastColumn="0" w:noHBand="0" w:noVBand="0"/>
      </w:tblPr>
      <w:tblGrid>
        <w:gridCol w:w="3219"/>
        <w:gridCol w:w="6141"/>
      </w:tblGrid>
      <w:tr w:rsidR="007B2920">
        <w:trPr>
          <w:trHeight w:val="1119"/>
          <w:jc w:val="center"/>
        </w:trPr>
        <w:tc>
          <w:tcPr>
            <w:tcW w:w="9359" w:type="dxa"/>
            <w:gridSpan w:val="2"/>
            <w:tcBorders>
              <w:top w:val="single" w:sz="4" w:space="0" w:color="000000"/>
              <w:left w:val="single" w:sz="4" w:space="0" w:color="000000"/>
              <w:bottom w:val="single" w:sz="4" w:space="0" w:color="000000"/>
              <w:right w:val="single" w:sz="4" w:space="0" w:color="000000"/>
            </w:tcBorders>
          </w:tcPr>
          <w:p w:rsidR="007B2920" w:rsidRDefault="007B2920">
            <w:pPr>
              <w:ind w:left="-20"/>
              <w:jc w:val="center"/>
              <w:rPr>
                <w:rFonts w:ascii="Arial" w:hAnsi="Arial" w:cs="Arial"/>
                <w:b/>
                <w:i/>
                <w:iCs/>
              </w:rPr>
            </w:pPr>
          </w:p>
          <w:p w:rsidR="007B2920" w:rsidRDefault="00E0351E">
            <w:pPr>
              <w:ind w:left="-20"/>
              <w:jc w:val="center"/>
              <w:rPr>
                <w:rFonts w:ascii="Arial" w:hAnsi="Arial" w:cs="Arial"/>
                <w:b/>
                <w:i/>
                <w:iCs/>
              </w:rPr>
            </w:pPr>
            <w:r>
              <w:rPr>
                <w:rFonts w:ascii="Arial" w:hAnsi="Arial" w:cs="Arial"/>
                <w:b/>
                <w:i/>
                <w:iCs/>
              </w:rPr>
              <w:t>Образац А</w:t>
            </w:r>
          </w:p>
        </w:tc>
      </w:tr>
      <w:tr w:rsidR="007B2920">
        <w:trPr>
          <w:trHeight w:val="1560"/>
          <w:jc w:val="center"/>
        </w:trPr>
        <w:tc>
          <w:tcPr>
            <w:tcW w:w="9359" w:type="dxa"/>
            <w:gridSpan w:val="2"/>
            <w:tcBorders>
              <w:top w:val="single" w:sz="4" w:space="0" w:color="000000"/>
              <w:left w:val="single" w:sz="4" w:space="0" w:color="000000"/>
              <w:bottom w:val="single" w:sz="4" w:space="0" w:color="000000"/>
              <w:right w:val="single" w:sz="4" w:space="0" w:color="000000"/>
            </w:tcBorders>
          </w:tcPr>
          <w:p w:rsidR="007B2920" w:rsidRDefault="00E0351E">
            <w:pPr>
              <w:ind w:left="-20"/>
              <w:jc w:val="center"/>
              <w:rPr>
                <w:rFonts w:ascii="Arial" w:hAnsi="Arial" w:cs="Arial"/>
                <w:b/>
                <w:iCs/>
              </w:rPr>
            </w:pPr>
            <w:r>
              <w:rPr>
                <w:rFonts w:ascii="Arial" w:hAnsi="Arial" w:cs="Arial"/>
                <w:b/>
                <w:iCs/>
              </w:rPr>
              <w:t>ПОДАЦИ О ПОНУЂАЧУ</w:t>
            </w:r>
          </w:p>
          <w:p w:rsidR="007B2920" w:rsidRDefault="00E0351E">
            <w:pPr>
              <w:pStyle w:val="ListParagraph"/>
              <w:numPr>
                <w:ilvl w:val="0"/>
                <w:numId w:val="4"/>
              </w:numPr>
              <w:rPr>
                <w:rFonts w:ascii="Arial" w:hAnsi="Arial" w:cs="Arial"/>
                <w:b/>
                <w:iCs/>
                <w:sz w:val="22"/>
                <w:szCs w:val="22"/>
              </w:rPr>
            </w:pPr>
            <w:r>
              <w:rPr>
                <w:rFonts w:ascii="Arial" w:hAnsi="Arial" w:cs="Arial"/>
                <w:iCs/>
                <w:sz w:val="22"/>
                <w:szCs w:val="22"/>
              </w:rPr>
              <w:t>КОЈИ НАСТУПА САМОСТАЛНО</w:t>
            </w:r>
          </w:p>
          <w:p w:rsidR="007B2920" w:rsidRDefault="00E0351E">
            <w:pPr>
              <w:pStyle w:val="ListParagraph"/>
              <w:numPr>
                <w:ilvl w:val="0"/>
                <w:numId w:val="4"/>
              </w:numPr>
              <w:jc w:val="both"/>
              <w:rPr>
                <w:rFonts w:ascii="Arial" w:hAnsi="Arial" w:cs="Arial"/>
                <w:iCs/>
                <w:sz w:val="22"/>
                <w:szCs w:val="22"/>
              </w:rPr>
            </w:pPr>
            <w:r>
              <w:rPr>
                <w:rFonts w:ascii="Arial" w:hAnsi="Arial" w:cs="Arial"/>
                <w:iCs/>
                <w:sz w:val="22"/>
                <w:szCs w:val="22"/>
              </w:rPr>
              <w:t>КОЈИ НАСТУПА СА ПОДИЗВОЂАЧЕМ</w:t>
            </w:r>
          </w:p>
          <w:p w:rsidR="007B2920" w:rsidRDefault="00E0351E">
            <w:pPr>
              <w:pStyle w:val="ListParagraph"/>
              <w:numPr>
                <w:ilvl w:val="0"/>
                <w:numId w:val="4"/>
              </w:numPr>
              <w:jc w:val="both"/>
              <w:rPr>
                <w:rFonts w:ascii="Arial" w:hAnsi="Arial" w:cs="Arial"/>
                <w:iCs/>
                <w:sz w:val="22"/>
                <w:szCs w:val="22"/>
              </w:rPr>
            </w:pPr>
            <w:r>
              <w:rPr>
                <w:rFonts w:ascii="Arial" w:hAnsi="Arial" w:cs="Arial"/>
                <w:iCs/>
                <w:sz w:val="22"/>
                <w:szCs w:val="22"/>
              </w:rPr>
              <w:t>ЧЛАН ГРУПЕ ПОНУЂАЧА</w:t>
            </w:r>
          </w:p>
          <w:p w:rsidR="007B2920" w:rsidRDefault="00E0351E">
            <w:pPr>
              <w:pStyle w:val="ListParagraph"/>
              <w:ind w:left="3385"/>
              <w:jc w:val="both"/>
              <w:rPr>
                <w:rFonts w:ascii="Arial" w:hAnsi="Arial" w:cs="Arial"/>
                <w:iCs/>
              </w:rPr>
            </w:pPr>
            <w:r>
              <w:rPr>
                <w:rFonts w:ascii="Arial" w:hAnsi="Arial" w:cs="Arial"/>
                <w:iCs/>
              </w:rPr>
              <w:t xml:space="preserve">        </w:t>
            </w:r>
            <w:r>
              <w:rPr>
                <w:rFonts w:ascii="Arial" w:hAnsi="Arial" w:cs="Arial"/>
                <w:iCs/>
                <w:sz w:val="20"/>
              </w:rPr>
              <w:t>(</w:t>
            </w:r>
            <w:proofErr w:type="spellStart"/>
            <w:r>
              <w:rPr>
                <w:rFonts w:ascii="Arial" w:hAnsi="Arial" w:cs="Arial"/>
                <w:iCs/>
                <w:sz w:val="20"/>
              </w:rPr>
              <w:t>заокружити</w:t>
            </w:r>
            <w:proofErr w:type="spellEnd"/>
            <w:r>
              <w:rPr>
                <w:rFonts w:ascii="Arial" w:hAnsi="Arial" w:cs="Arial"/>
                <w:iCs/>
                <w:sz w:val="20"/>
              </w:rPr>
              <w:t>)</w:t>
            </w:r>
          </w:p>
        </w:tc>
      </w:tr>
      <w:tr w:rsidR="007B2920">
        <w:trPr>
          <w:trHeight w:val="624"/>
          <w:jc w:val="center"/>
        </w:trPr>
        <w:tc>
          <w:tcPr>
            <w:tcW w:w="3219" w:type="dxa"/>
            <w:tcBorders>
              <w:top w:val="single" w:sz="4" w:space="0" w:color="000000"/>
              <w:left w:val="single" w:sz="4" w:space="0" w:color="000000"/>
              <w:bottom w:val="single" w:sz="4" w:space="0" w:color="000000"/>
            </w:tcBorders>
            <w:vAlign w:val="center"/>
          </w:tcPr>
          <w:p w:rsidR="007B2920" w:rsidRDefault="00E0351E">
            <w:pPr>
              <w:jc w:val="center"/>
              <w:rPr>
                <w:rFonts w:ascii="Arial" w:hAnsi="Arial" w:cs="Arial"/>
                <w:iCs/>
              </w:rPr>
            </w:pPr>
            <w:r>
              <w:rPr>
                <w:rFonts w:ascii="Arial" w:hAnsi="Arial" w:cs="Arial"/>
                <w:iCs/>
              </w:rPr>
              <w:t>Назив понуђача:</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615"/>
          <w:jc w:val="center"/>
        </w:trPr>
        <w:tc>
          <w:tcPr>
            <w:tcW w:w="3219" w:type="dxa"/>
            <w:tcBorders>
              <w:top w:val="single" w:sz="4" w:space="0" w:color="000000"/>
              <w:left w:val="single" w:sz="4" w:space="0" w:color="000000"/>
              <w:bottom w:val="single" w:sz="4" w:space="0" w:color="000000"/>
            </w:tcBorders>
            <w:vAlign w:val="center"/>
          </w:tcPr>
          <w:p w:rsidR="007B2920" w:rsidRDefault="00E0351E">
            <w:pPr>
              <w:ind w:left="-20"/>
              <w:jc w:val="center"/>
              <w:rPr>
                <w:rFonts w:ascii="Arial" w:hAnsi="Arial" w:cs="Arial"/>
                <w:iCs/>
              </w:rPr>
            </w:pPr>
            <w:r>
              <w:rPr>
                <w:rFonts w:ascii="Arial" w:hAnsi="Arial" w:cs="Arial"/>
                <w:iCs/>
              </w:rPr>
              <w:t>Седиште и адреса понуђача:</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624"/>
          <w:jc w:val="center"/>
        </w:trPr>
        <w:tc>
          <w:tcPr>
            <w:tcW w:w="3219" w:type="dxa"/>
            <w:tcBorders>
              <w:top w:val="single" w:sz="4" w:space="0" w:color="000000"/>
              <w:left w:val="single" w:sz="4" w:space="0" w:color="000000"/>
              <w:bottom w:val="single" w:sz="4" w:space="0" w:color="000000"/>
            </w:tcBorders>
            <w:vAlign w:val="center"/>
          </w:tcPr>
          <w:p w:rsidR="007B2920" w:rsidRDefault="00E0351E">
            <w:pPr>
              <w:rPr>
                <w:rFonts w:ascii="Arial" w:hAnsi="Arial" w:cs="Arial"/>
                <w:iCs/>
              </w:rPr>
            </w:pPr>
            <w:r>
              <w:rPr>
                <w:rFonts w:ascii="Arial" w:hAnsi="Arial" w:cs="Arial"/>
                <w:iCs/>
              </w:rPr>
              <w:t>Одговорно лице (потписник уговора):</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615"/>
          <w:jc w:val="center"/>
        </w:trPr>
        <w:tc>
          <w:tcPr>
            <w:tcW w:w="3219" w:type="dxa"/>
            <w:tcBorders>
              <w:top w:val="single" w:sz="4" w:space="0" w:color="000000"/>
              <w:left w:val="single" w:sz="4" w:space="0" w:color="000000"/>
              <w:bottom w:val="single" w:sz="4" w:space="0" w:color="000000"/>
            </w:tcBorders>
            <w:vAlign w:val="center"/>
          </w:tcPr>
          <w:p w:rsidR="007B2920" w:rsidRDefault="00E0351E">
            <w:pPr>
              <w:ind w:left="-20"/>
              <w:jc w:val="center"/>
              <w:rPr>
                <w:rFonts w:ascii="Arial" w:hAnsi="Arial" w:cs="Arial"/>
                <w:iCs/>
              </w:rPr>
            </w:pPr>
            <w:r>
              <w:rPr>
                <w:rFonts w:ascii="Arial" w:hAnsi="Arial" w:cs="Arial"/>
                <w:iCs/>
              </w:rPr>
              <w:t>Особа за контакт:</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624"/>
          <w:jc w:val="center"/>
        </w:trPr>
        <w:tc>
          <w:tcPr>
            <w:tcW w:w="3219" w:type="dxa"/>
            <w:tcBorders>
              <w:top w:val="single" w:sz="4" w:space="0" w:color="000000"/>
              <w:left w:val="single" w:sz="4" w:space="0" w:color="000000"/>
              <w:bottom w:val="single" w:sz="4" w:space="0" w:color="000000"/>
            </w:tcBorders>
            <w:vAlign w:val="center"/>
          </w:tcPr>
          <w:p w:rsidR="007B2920" w:rsidRDefault="00E0351E">
            <w:pPr>
              <w:ind w:left="-20"/>
              <w:jc w:val="center"/>
              <w:rPr>
                <w:rFonts w:ascii="Arial" w:hAnsi="Arial" w:cs="Arial"/>
                <w:iCs/>
              </w:rPr>
            </w:pPr>
            <w:r>
              <w:rPr>
                <w:rFonts w:ascii="Arial" w:hAnsi="Arial" w:cs="Arial"/>
                <w:iCs/>
              </w:rPr>
              <w:t>Телефон, факс:</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624"/>
          <w:jc w:val="center"/>
        </w:trPr>
        <w:tc>
          <w:tcPr>
            <w:tcW w:w="3219" w:type="dxa"/>
            <w:tcBorders>
              <w:top w:val="single" w:sz="4" w:space="0" w:color="000000"/>
              <w:left w:val="single" w:sz="4" w:space="0" w:color="000000"/>
              <w:bottom w:val="single" w:sz="4" w:space="0" w:color="000000"/>
            </w:tcBorders>
            <w:vAlign w:val="center"/>
          </w:tcPr>
          <w:p w:rsidR="007B2920" w:rsidRDefault="00E0351E">
            <w:pPr>
              <w:ind w:left="-20"/>
              <w:jc w:val="center"/>
              <w:rPr>
                <w:rFonts w:ascii="Arial" w:hAnsi="Arial" w:cs="Arial"/>
                <w:iCs/>
                <w:lang w:val="en-US"/>
              </w:rPr>
            </w:pPr>
            <w:r>
              <w:rPr>
                <w:rFonts w:ascii="Arial" w:hAnsi="Arial" w:cs="Arial"/>
                <w:iCs/>
                <w:lang w:val="en-US"/>
              </w:rPr>
              <w:t>e-mail:</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615"/>
          <w:jc w:val="center"/>
        </w:trPr>
        <w:tc>
          <w:tcPr>
            <w:tcW w:w="3219" w:type="dxa"/>
            <w:tcBorders>
              <w:top w:val="single" w:sz="4" w:space="0" w:color="000000"/>
              <w:left w:val="single" w:sz="4" w:space="0" w:color="000000"/>
              <w:bottom w:val="single" w:sz="4" w:space="0" w:color="000000"/>
            </w:tcBorders>
            <w:vAlign w:val="center"/>
          </w:tcPr>
          <w:p w:rsidR="007B2920" w:rsidRDefault="00E0351E">
            <w:pPr>
              <w:ind w:left="-20"/>
              <w:jc w:val="center"/>
              <w:rPr>
                <w:rFonts w:ascii="Arial" w:hAnsi="Arial" w:cs="Arial"/>
                <w:iCs/>
              </w:rPr>
            </w:pPr>
            <w:r>
              <w:rPr>
                <w:rFonts w:ascii="Arial" w:hAnsi="Arial" w:cs="Arial"/>
                <w:iCs/>
              </w:rPr>
              <w:t>Текући рачун и банка:</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624"/>
          <w:jc w:val="center"/>
        </w:trPr>
        <w:tc>
          <w:tcPr>
            <w:tcW w:w="3219" w:type="dxa"/>
            <w:tcBorders>
              <w:top w:val="single" w:sz="4" w:space="0" w:color="000000"/>
              <w:left w:val="single" w:sz="4" w:space="0" w:color="000000"/>
              <w:bottom w:val="single" w:sz="4" w:space="0" w:color="000000"/>
            </w:tcBorders>
            <w:vAlign w:val="center"/>
          </w:tcPr>
          <w:p w:rsidR="007B2920" w:rsidRDefault="00E0351E">
            <w:pPr>
              <w:ind w:left="-20"/>
              <w:jc w:val="center"/>
              <w:rPr>
                <w:rFonts w:ascii="Arial" w:hAnsi="Arial" w:cs="Arial"/>
                <w:iCs/>
              </w:rPr>
            </w:pPr>
            <w:r>
              <w:rPr>
                <w:rFonts w:ascii="Arial" w:hAnsi="Arial" w:cs="Arial"/>
                <w:iCs/>
              </w:rPr>
              <w:t>Матични број:</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624"/>
          <w:jc w:val="center"/>
        </w:trPr>
        <w:tc>
          <w:tcPr>
            <w:tcW w:w="3219" w:type="dxa"/>
            <w:tcBorders>
              <w:top w:val="single" w:sz="4" w:space="0" w:color="000000"/>
              <w:left w:val="single" w:sz="4" w:space="0" w:color="000000"/>
              <w:bottom w:val="single" w:sz="4" w:space="0" w:color="000000"/>
            </w:tcBorders>
            <w:vAlign w:val="center"/>
          </w:tcPr>
          <w:p w:rsidR="007B2920" w:rsidRDefault="00E0351E">
            <w:pPr>
              <w:ind w:left="-20"/>
              <w:jc w:val="center"/>
              <w:rPr>
                <w:rFonts w:ascii="Arial" w:hAnsi="Arial" w:cs="Arial"/>
                <w:iCs/>
              </w:rPr>
            </w:pPr>
            <w:r>
              <w:rPr>
                <w:rFonts w:ascii="Arial" w:hAnsi="Arial" w:cs="Arial"/>
                <w:iCs/>
              </w:rPr>
              <w:t>ПИБ:</w:t>
            </w:r>
          </w:p>
        </w:tc>
        <w:tc>
          <w:tcPr>
            <w:tcW w:w="6140" w:type="dxa"/>
            <w:tcBorders>
              <w:top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tc>
      </w:tr>
      <w:tr w:rsidR="007B2920">
        <w:trPr>
          <w:trHeight w:val="1515"/>
          <w:jc w:val="center"/>
        </w:trPr>
        <w:tc>
          <w:tcPr>
            <w:tcW w:w="9359" w:type="dxa"/>
            <w:gridSpan w:val="2"/>
            <w:tcBorders>
              <w:top w:val="single" w:sz="4" w:space="0" w:color="000000"/>
              <w:left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p w:rsidR="007B2920" w:rsidRDefault="00E0351E">
            <w:pPr>
              <w:jc w:val="both"/>
              <w:rPr>
                <w:rFonts w:ascii="Arial" w:hAnsi="Arial" w:cs="Arial"/>
                <w:iCs/>
                <w:u w:val="single"/>
              </w:rPr>
            </w:pPr>
            <w:r>
              <w:rPr>
                <w:rFonts w:ascii="Arial" w:hAnsi="Arial" w:cs="Arial"/>
                <w:iCs/>
              </w:rPr>
              <w:t xml:space="preserve">Датум: </w:t>
            </w:r>
            <w:r>
              <w:rPr>
                <w:rFonts w:ascii="Arial" w:hAnsi="Arial" w:cs="Arial"/>
                <w:iCs/>
                <w:u w:val="single"/>
              </w:rPr>
              <w:tab/>
            </w:r>
            <w:r>
              <w:rPr>
                <w:rFonts w:ascii="Arial" w:hAnsi="Arial" w:cs="Arial"/>
                <w:iCs/>
                <w:u w:val="single"/>
              </w:rPr>
              <w:tab/>
            </w:r>
            <w:r>
              <w:rPr>
                <w:rFonts w:ascii="Arial" w:hAnsi="Arial" w:cs="Arial"/>
                <w:iCs/>
              </w:rPr>
              <w:tab/>
              <w:t xml:space="preserve">               Потпис одговорног лица: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p>
          <w:p w:rsidR="007B2920" w:rsidRDefault="007B2920">
            <w:pPr>
              <w:jc w:val="both"/>
              <w:rPr>
                <w:rFonts w:ascii="Arial" w:hAnsi="Arial" w:cs="Arial"/>
                <w:iCs/>
                <w:u w:val="single"/>
              </w:rPr>
            </w:pPr>
          </w:p>
          <w:p w:rsidR="007B2920" w:rsidRDefault="00E0351E">
            <w:pPr>
              <w:ind w:left="-20"/>
              <w:jc w:val="center"/>
              <w:rPr>
                <w:rFonts w:ascii="Arial" w:hAnsi="Arial" w:cs="Arial"/>
                <w:iCs/>
              </w:rPr>
            </w:pPr>
            <w:r>
              <w:rPr>
                <w:rFonts w:ascii="Arial" w:hAnsi="Arial" w:cs="Arial"/>
                <w:iCs/>
              </w:rPr>
              <w:t>М.П.</w:t>
            </w:r>
          </w:p>
        </w:tc>
      </w:tr>
    </w:tbl>
    <w:p w:rsidR="007B2920" w:rsidRDefault="007B2920">
      <w:pPr>
        <w:jc w:val="both"/>
        <w:rPr>
          <w:rFonts w:ascii="Arial" w:hAnsi="Arial" w:cs="Arial"/>
          <w:i/>
          <w:iCs/>
        </w:rPr>
      </w:pPr>
    </w:p>
    <w:p w:rsidR="007B2920" w:rsidRDefault="00E0351E">
      <w:pPr>
        <w:jc w:val="both"/>
        <w:rPr>
          <w:rFonts w:ascii="Arial" w:hAnsi="Arial" w:cs="Arial"/>
          <w:i/>
          <w:iCs/>
          <w:sz w:val="20"/>
        </w:rPr>
      </w:pPr>
      <w:r>
        <w:rPr>
          <w:rFonts w:ascii="Arial" w:hAnsi="Arial" w:cs="Arial"/>
          <w:i/>
          <w:iCs/>
          <w:sz w:val="20"/>
        </w:rPr>
        <w:t>* Образац умножити за сваког члана групе понуђача</w:t>
      </w:r>
    </w:p>
    <w:p w:rsidR="007B2920" w:rsidRDefault="007B2920">
      <w:pPr>
        <w:jc w:val="both"/>
        <w:rPr>
          <w:rFonts w:ascii="Arial" w:hAnsi="Arial" w:cs="Arial"/>
          <w:i/>
          <w:iCs/>
        </w:rPr>
      </w:pPr>
    </w:p>
    <w:p w:rsidR="007B2920" w:rsidRDefault="007B2920">
      <w:pPr>
        <w:jc w:val="both"/>
        <w:rPr>
          <w:rFonts w:ascii="Arial" w:hAnsi="Arial" w:cs="Arial"/>
          <w:i/>
          <w:iCs/>
        </w:rPr>
      </w:pPr>
    </w:p>
    <w:tbl>
      <w:tblPr>
        <w:tblW w:w="9620" w:type="dxa"/>
        <w:jc w:val="center"/>
        <w:tblLook w:val="0000" w:firstRow="0" w:lastRow="0" w:firstColumn="0" w:lastColumn="0" w:noHBand="0" w:noVBand="0"/>
      </w:tblPr>
      <w:tblGrid>
        <w:gridCol w:w="9620"/>
      </w:tblGrid>
      <w:tr w:rsidR="007B2920">
        <w:trPr>
          <w:trHeight w:val="984"/>
          <w:jc w:val="center"/>
        </w:trPr>
        <w:tc>
          <w:tcPr>
            <w:tcW w:w="9620" w:type="dxa"/>
            <w:tcBorders>
              <w:top w:val="single" w:sz="4" w:space="0" w:color="000000"/>
              <w:left w:val="single" w:sz="4" w:space="0" w:color="000000"/>
              <w:bottom w:val="single" w:sz="4" w:space="0" w:color="000000"/>
              <w:right w:val="single" w:sz="4" w:space="0" w:color="000000"/>
            </w:tcBorders>
            <w:vAlign w:val="center"/>
          </w:tcPr>
          <w:p w:rsidR="007B2920" w:rsidRDefault="00E0351E">
            <w:pPr>
              <w:ind w:left="-20"/>
              <w:jc w:val="center"/>
              <w:rPr>
                <w:rFonts w:ascii="Arial" w:hAnsi="Arial" w:cs="Arial"/>
                <w:b/>
                <w:i/>
                <w:iCs/>
              </w:rPr>
            </w:pPr>
            <w:r>
              <w:rPr>
                <w:rFonts w:ascii="Arial" w:hAnsi="Arial" w:cs="Arial"/>
                <w:b/>
                <w:i/>
                <w:iCs/>
              </w:rPr>
              <w:lastRenderedPageBreak/>
              <w:t>Образац А-1</w:t>
            </w:r>
          </w:p>
        </w:tc>
      </w:tr>
      <w:tr w:rsidR="007B2920">
        <w:trPr>
          <w:trHeight w:val="1605"/>
          <w:jc w:val="center"/>
        </w:trPr>
        <w:tc>
          <w:tcPr>
            <w:tcW w:w="9620" w:type="dxa"/>
            <w:tcBorders>
              <w:top w:val="single" w:sz="4" w:space="0" w:color="000000"/>
              <w:left w:val="single" w:sz="4" w:space="0" w:color="000000"/>
              <w:bottom w:val="single" w:sz="4" w:space="0" w:color="000000"/>
              <w:right w:val="single" w:sz="4" w:space="0" w:color="000000"/>
            </w:tcBorders>
          </w:tcPr>
          <w:p w:rsidR="007B2920" w:rsidRDefault="007B2920">
            <w:pPr>
              <w:ind w:left="-20"/>
              <w:jc w:val="center"/>
              <w:rPr>
                <w:rFonts w:ascii="Arial" w:hAnsi="Arial" w:cs="Arial"/>
                <w:b/>
                <w:iCs/>
              </w:rPr>
            </w:pPr>
          </w:p>
          <w:p w:rsidR="007B2920" w:rsidRDefault="00E0351E">
            <w:pPr>
              <w:ind w:left="-20"/>
              <w:jc w:val="center"/>
              <w:rPr>
                <w:rFonts w:ascii="Arial" w:hAnsi="Arial" w:cs="Arial"/>
                <w:b/>
                <w:iCs/>
              </w:rPr>
            </w:pPr>
            <w:r>
              <w:rPr>
                <w:rFonts w:ascii="Arial" w:hAnsi="Arial" w:cs="Arial"/>
                <w:b/>
                <w:iCs/>
              </w:rPr>
              <w:t>ИЗЈАВА ПОНУЂАЧА КОЈИ НАСТУПА САМОСТАЛНО,                                                      под пуном моралном, материјалном и кривичном одговорношћу,                                 ДА НЕ НАСТУПА СА ПОДИЗВОЂАЧИМА</w:t>
            </w:r>
          </w:p>
          <w:p w:rsidR="007B2920" w:rsidRDefault="007B2920">
            <w:pPr>
              <w:ind w:left="-20"/>
              <w:jc w:val="center"/>
              <w:rPr>
                <w:rFonts w:ascii="Arial" w:hAnsi="Arial" w:cs="Arial"/>
                <w:b/>
                <w:iCs/>
              </w:rPr>
            </w:pPr>
          </w:p>
        </w:tc>
      </w:tr>
      <w:tr w:rsidR="007B2920">
        <w:trPr>
          <w:trHeight w:val="980"/>
          <w:jc w:val="center"/>
        </w:trPr>
        <w:tc>
          <w:tcPr>
            <w:tcW w:w="9620" w:type="dxa"/>
            <w:tcBorders>
              <w:top w:val="single" w:sz="4" w:space="0" w:color="000000"/>
              <w:left w:val="single" w:sz="4" w:space="0" w:color="000000"/>
              <w:bottom w:val="single" w:sz="4" w:space="0" w:color="000000"/>
              <w:right w:val="single" w:sz="4" w:space="0" w:color="000000"/>
            </w:tcBorders>
          </w:tcPr>
          <w:p w:rsidR="007B2920" w:rsidRDefault="00E0351E">
            <w:pPr>
              <w:ind w:left="-20"/>
              <w:jc w:val="both"/>
              <w:rPr>
                <w:rFonts w:ascii="Arial" w:hAnsi="Arial" w:cs="Arial"/>
                <w:iCs/>
              </w:rPr>
            </w:pPr>
            <w:r>
              <w:rPr>
                <w:rFonts w:ascii="Arial" w:hAnsi="Arial" w:cs="Arial"/>
                <w:iCs/>
              </w:rPr>
              <w:t>Изјављујемо под пуном моралном, материјалном и кривичном одговорношћу да у поступку јавне набавке мале вредности број 0</w:t>
            </w:r>
            <w:r>
              <w:rPr>
                <w:rFonts w:ascii="Arial" w:hAnsi="Arial" w:cs="Arial"/>
                <w:iCs/>
                <w:lang w:val="sr-Latn-RS"/>
              </w:rPr>
              <w:t>3</w:t>
            </w:r>
            <w:r>
              <w:rPr>
                <w:rFonts w:ascii="Arial" w:hAnsi="Arial" w:cs="Arial"/>
                <w:iCs/>
              </w:rPr>
              <w:t xml:space="preserve">/20 – </w:t>
            </w:r>
            <w:r>
              <w:rPr>
                <w:rFonts w:ascii="Arial" w:hAnsi="Arial" w:cs="Arial"/>
              </w:rPr>
              <w:t xml:space="preserve">набавка добра – набавка </w:t>
            </w:r>
            <w:r>
              <w:rPr>
                <w:rFonts w:ascii="Arial" w:eastAsia="TimesNewRomanPS-BoldMT" w:hAnsi="Arial" w:cs="Arial"/>
                <w:bCs/>
              </w:rPr>
              <w:t>гасног уља екстра лако евро ЕЛ</w:t>
            </w:r>
            <w:r>
              <w:rPr>
                <w:rFonts w:ascii="Arial" w:hAnsi="Arial" w:cs="Arial"/>
              </w:rPr>
              <w:t xml:space="preserve"> за ОШ „Мирослав Антић“ не наступамо са подизвођачима.</w:t>
            </w:r>
          </w:p>
          <w:p w:rsidR="007B2920" w:rsidRDefault="007B2920">
            <w:pPr>
              <w:ind w:left="-20"/>
              <w:jc w:val="both"/>
              <w:rPr>
                <w:rFonts w:ascii="Arial" w:hAnsi="Arial" w:cs="Arial"/>
                <w:b/>
                <w:iCs/>
              </w:rPr>
            </w:pPr>
          </w:p>
        </w:tc>
      </w:tr>
      <w:tr w:rsidR="007B2920">
        <w:trPr>
          <w:trHeight w:val="2919"/>
          <w:jc w:val="center"/>
        </w:trPr>
        <w:tc>
          <w:tcPr>
            <w:tcW w:w="9620" w:type="dxa"/>
            <w:tcBorders>
              <w:top w:val="single" w:sz="4" w:space="0" w:color="000000"/>
              <w:left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p w:rsidR="007B2920" w:rsidRDefault="007B2920">
            <w:pPr>
              <w:ind w:left="-20"/>
              <w:jc w:val="both"/>
              <w:rPr>
                <w:rFonts w:ascii="Arial" w:hAnsi="Arial" w:cs="Arial"/>
                <w:iCs/>
              </w:rPr>
            </w:pPr>
          </w:p>
          <w:p w:rsidR="007B2920" w:rsidRDefault="00E0351E">
            <w:pPr>
              <w:jc w:val="both"/>
              <w:rPr>
                <w:rFonts w:ascii="Arial" w:hAnsi="Arial" w:cs="Arial"/>
                <w:iCs/>
                <w:u w:val="single"/>
              </w:rPr>
            </w:pPr>
            <w:r>
              <w:rPr>
                <w:rFonts w:ascii="Arial" w:hAnsi="Arial" w:cs="Arial"/>
                <w:iCs/>
              </w:rPr>
              <w:t xml:space="preserve">Датум: </w:t>
            </w:r>
            <w:r>
              <w:rPr>
                <w:rFonts w:ascii="Arial" w:hAnsi="Arial" w:cs="Arial"/>
                <w:iCs/>
                <w:u w:val="single"/>
              </w:rPr>
              <w:tab/>
            </w:r>
            <w:r>
              <w:rPr>
                <w:rFonts w:ascii="Arial" w:hAnsi="Arial" w:cs="Arial"/>
                <w:iCs/>
                <w:u w:val="single"/>
              </w:rPr>
              <w:tab/>
            </w:r>
            <w:r>
              <w:rPr>
                <w:rFonts w:ascii="Arial" w:hAnsi="Arial" w:cs="Arial"/>
                <w:iCs/>
              </w:rPr>
              <w:tab/>
              <w:t xml:space="preserve">               Потпис одговорног лица: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p>
          <w:p w:rsidR="007B2920" w:rsidRDefault="007B2920">
            <w:pPr>
              <w:jc w:val="both"/>
              <w:rPr>
                <w:rFonts w:ascii="Arial" w:hAnsi="Arial" w:cs="Arial"/>
                <w:iCs/>
                <w:u w:val="single"/>
              </w:rPr>
            </w:pPr>
          </w:p>
          <w:p w:rsidR="007B2920" w:rsidRDefault="00E0351E">
            <w:pPr>
              <w:ind w:left="-20"/>
              <w:jc w:val="center"/>
              <w:rPr>
                <w:rFonts w:ascii="Arial" w:hAnsi="Arial" w:cs="Arial"/>
                <w:iCs/>
              </w:rPr>
            </w:pPr>
            <w:r>
              <w:rPr>
                <w:rFonts w:ascii="Arial" w:hAnsi="Arial" w:cs="Arial"/>
                <w:iCs/>
              </w:rPr>
              <w:t>М.П.</w:t>
            </w:r>
          </w:p>
        </w:tc>
      </w:tr>
    </w:tbl>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p w:rsidR="007B2920" w:rsidRDefault="007B2920">
      <w:pPr>
        <w:jc w:val="both"/>
        <w:rPr>
          <w:rFonts w:ascii="Arial" w:hAnsi="Arial" w:cs="Arial"/>
          <w:iCs/>
        </w:rPr>
      </w:pPr>
    </w:p>
    <w:tbl>
      <w:tblPr>
        <w:tblW w:w="9130" w:type="dxa"/>
        <w:tblInd w:w="189" w:type="dxa"/>
        <w:tblLook w:val="0000" w:firstRow="0" w:lastRow="0" w:firstColumn="0" w:lastColumn="0" w:noHBand="0" w:noVBand="0"/>
      </w:tblPr>
      <w:tblGrid>
        <w:gridCol w:w="609"/>
        <w:gridCol w:w="2131"/>
        <w:gridCol w:w="3570"/>
        <w:gridCol w:w="2820"/>
      </w:tblGrid>
      <w:tr w:rsidR="007B2920">
        <w:trPr>
          <w:trHeight w:val="1209"/>
        </w:trPr>
        <w:tc>
          <w:tcPr>
            <w:tcW w:w="9129" w:type="dxa"/>
            <w:gridSpan w:val="4"/>
            <w:tcBorders>
              <w:top w:val="single" w:sz="4" w:space="0" w:color="000000"/>
              <w:left w:val="single" w:sz="4" w:space="0" w:color="000000"/>
              <w:bottom w:val="single" w:sz="4" w:space="0" w:color="000000"/>
              <w:right w:val="single" w:sz="4" w:space="0" w:color="000000"/>
            </w:tcBorders>
          </w:tcPr>
          <w:p w:rsidR="007B2920" w:rsidRDefault="007B2920">
            <w:pPr>
              <w:ind w:left="-80"/>
              <w:jc w:val="center"/>
              <w:rPr>
                <w:rFonts w:ascii="Arial" w:hAnsi="Arial" w:cs="Arial"/>
                <w:b/>
                <w:i/>
                <w:iCs/>
              </w:rPr>
            </w:pPr>
          </w:p>
          <w:p w:rsidR="007B2920" w:rsidRDefault="00E0351E">
            <w:pPr>
              <w:ind w:left="-80"/>
              <w:jc w:val="center"/>
              <w:rPr>
                <w:rFonts w:ascii="Arial" w:hAnsi="Arial" w:cs="Arial"/>
                <w:iCs/>
                <w:lang w:val="en-US"/>
              </w:rPr>
            </w:pPr>
            <w:r>
              <w:rPr>
                <w:rFonts w:ascii="Arial" w:hAnsi="Arial" w:cs="Arial"/>
                <w:b/>
                <w:i/>
                <w:iCs/>
              </w:rPr>
              <w:t>Образац А-</w:t>
            </w:r>
            <w:r>
              <w:rPr>
                <w:rFonts w:ascii="Arial" w:hAnsi="Arial" w:cs="Arial"/>
                <w:b/>
                <w:i/>
                <w:iCs/>
                <w:lang w:val="en-US"/>
              </w:rPr>
              <w:t>2</w:t>
            </w:r>
          </w:p>
        </w:tc>
      </w:tr>
      <w:tr w:rsidR="007B2920">
        <w:trPr>
          <w:trHeight w:val="1200"/>
        </w:trPr>
        <w:tc>
          <w:tcPr>
            <w:tcW w:w="9129" w:type="dxa"/>
            <w:gridSpan w:val="4"/>
            <w:tcBorders>
              <w:top w:val="single" w:sz="4" w:space="0" w:color="000000"/>
              <w:left w:val="single" w:sz="4" w:space="0" w:color="000000"/>
              <w:bottom w:val="single" w:sz="4" w:space="0" w:color="000000"/>
              <w:right w:val="single" w:sz="4" w:space="0" w:color="000000"/>
            </w:tcBorders>
          </w:tcPr>
          <w:p w:rsidR="007B2920" w:rsidRDefault="007B2920">
            <w:pPr>
              <w:ind w:left="-80"/>
              <w:jc w:val="both"/>
              <w:rPr>
                <w:rFonts w:ascii="Arial" w:hAnsi="Arial" w:cs="Arial"/>
                <w:iCs/>
              </w:rPr>
            </w:pPr>
          </w:p>
          <w:p w:rsidR="007B2920" w:rsidRDefault="00E0351E">
            <w:pPr>
              <w:ind w:left="-80"/>
              <w:jc w:val="center"/>
              <w:rPr>
                <w:rFonts w:ascii="Arial" w:hAnsi="Arial" w:cs="Arial"/>
                <w:b/>
                <w:iCs/>
              </w:rPr>
            </w:pPr>
            <w:r>
              <w:rPr>
                <w:rFonts w:ascii="Arial" w:hAnsi="Arial" w:cs="Arial"/>
                <w:b/>
                <w:iCs/>
              </w:rPr>
              <w:t>ИЗЈАВА ПОНУЂАЧА О ПОДИЗВОЂАЧИМА</w:t>
            </w:r>
          </w:p>
          <w:p w:rsidR="007B2920" w:rsidRDefault="00E0351E">
            <w:pPr>
              <w:ind w:left="-80"/>
              <w:jc w:val="center"/>
              <w:rPr>
                <w:rFonts w:ascii="Arial" w:hAnsi="Arial" w:cs="Arial"/>
                <w:iCs/>
              </w:rPr>
            </w:pPr>
            <w:r>
              <w:rPr>
                <w:rFonts w:ascii="Arial" w:hAnsi="Arial" w:cs="Arial"/>
                <w:iCs/>
              </w:rPr>
              <w:t>(СПИСАК ПОДИЗВОЂАЧА КОЈЕ ЈЕ ПОНУЂАЧ УКЉУЧИО У ПОНУДУ)</w:t>
            </w:r>
          </w:p>
        </w:tc>
      </w:tr>
      <w:tr w:rsidR="007B2920">
        <w:trPr>
          <w:trHeight w:val="399"/>
        </w:trPr>
        <w:tc>
          <w:tcPr>
            <w:tcW w:w="608" w:type="dxa"/>
            <w:tcBorders>
              <w:top w:val="single" w:sz="4" w:space="0" w:color="000000"/>
              <w:left w:val="single" w:sz="4" w:space="0" w:color="000000"/>
              <w:bottom w:val="single" w:sz="4" w:space="0" w:color="000000"/>
            </w:tcBorders>
          </w:tcPr>
          <w:p w:rsidR="007B2920" w:rsidRDefault="00E0351E">
            <w:pPr>
              <w:ind w:left="-80"/>
              <w:jc w:val="center"/>
              <w:rPr>
                <w:rFonts w:ascii="Arial" w:hAnsi="Arial" w:cs="Arial"/>
                <w:b/>
                <w:iCs/>
              </w:rPr>
            </w:pPr>
            <w:r>
              <w:rPr>
                <w:rFonts w:ascii="Arial" w:hAnsi="Arial" w:cs="Arial"/>
                <w:b/>
                <w:iCs/>
                <w:sz w:val="18"/>
              </w:rPr>
              <w:t>Ред. бр.</w:t>
            </w:r>
          </w:p>
        </w:tc>
        <w:tc>
          <w:tcPr>
            <w:tcW w:w="2131" w:type="dxa"/>
            <w:tcBorders>
              <w:top w:val="single" w:sz="4" w:space="0" w:color="000000"/>
              <w:bottom w:val="single" w:sz="4" w:space="0" w:color="000000"/>
            </w:tcBorders>
          </w:tcPr>
          <w:p w:rsidR="007B2920" w:rsidRDefault="00E0351E">
            <w:pPr>
              <w:ind w:left="-80"/>
              <w:jc w:val="center"/>
              <w:rPr>
                <w:rFonts w:ascii="Arial" w:hAnsi="Arial" w:cs="Arial"/>
                <w:b/>
                <w:iCs/>
                <w:sz w:val="18"/>
              </w:rPr>
            </w:pPr>
            <w:r>
              <w:rPr>
                <w:rFonts w:ascii="Arial" w:hAnsi="Arial" w:cs="Arial"/>
                <w:b/>
                <w:iCs/>
                <w:sz w:val="18"/>
              </w:rPr>
              <w:t>НАЗИВ ПОДИЗВОЂАЧА:</w:t>
            </w:r>
          </w:p>
        </w:tc>
        <w:tc>
          <w:tcPr>
            <w:tcW w:w="3570" w:type="dxa"/>
            <w:tcBorders>
              <w:top w:val="single" w:sz="4" w:space="0" w:color="000000"/>
              <w:bottom w:val="single" w:sz="4" w:space="0" w:color="000000"/>
            </w:tcBorders>
          </w:tcPr>
          <w:p w:rsidR="007B2920" w:rsidRDefault="00E0351E">
            <w:pPr>
              <w:jc w:val="center"/>
              <w:rPr>
                <w:rFonts w:ascii="Arial" w:hAnsi="Arial" w:cs="Arial"/>
                <w:b/>
                <w:iCs/>
                <w:sz w:val="18"/>
              </w:rPr>
            </w:pPr>
            <w:r>
              <w:rPr>
                <w:rFonts w:ascii="Arial" w:hAnsi="Arial" w:cs="Arial"/>
                <w:b/>
                <w:iCs/>
                <w:sz w:val="18"/>
              </w:rPr>
              <w:t>ПОЗИЦИЈА ПОСЛОВА КОЈЕ ИЗВОДИ:</w:t>
            </w:r>
          </w:p>
        </w:tc>
        <w:tc>
          <w:tcPr>
            <w:tcW w:w="2820" w:type="dxa"/>
            <w:tcBorders>
              <w:top w:val="single" w:sz="4" w:space="0" w:color="000000"/>
              <w:bottom w:val="single" w:sz="4" w:space="0" w:color="000000"/>
              <w:right w:val="single" w:sz="4" w:space="0" w:color="000000"/>
            </w:tcBorders>
          </w:tcPr>
          <w:p w:rsidR="007B2920" w:rsidRDefault="00E0351E">
            <w:pPr>
              <w:ind w:left="-80"/>
              <w:jc w:val="center"/>
              <w:rPr>
                <w:rFonts w:ascii="Arial" w:hAnsi="Arial" w:cs="Arial"/>
                <w:b/>
                <w:iCs/>
                <w:sz w:val="18"/>
              </w:rPr>
            </w:pPr>
            <w:r>
              <w:rPr>
                <w:rFonts w:ascii="Arial" w:hAnsi="Arial" w:cs="Arial"/>
                <w:b/>
                <w:iCs/>
                <w:sz w:val="18"/>
              </w:rPr>
              <w:t>ПРОЦЕНАТ УЧЕШЋА У ПОНУДИ:</w:t>
            </w:r>
          </w:p>
        </w:tc>
      </w:tr>
      <w:tr w:rsidR="007B2920">
        <w:trPr>
          <w:trHeight w:val="705"/>
        </w:trPr>
        <w:tc>
          <w:tcPr>
            <w:tcW w:w="608" w:type="dxa"/>
            <w:tcBorders>
              <w:top w:val="single" w:sz="4" w:space="0" w:color="000000"/>
              <w:left w:val="single" w:sz="4" w:space="0" w:color="000000"/>
              <w:bottom w:val="single" w:sz="4" w:space="0" w:color="000000"/>
            </w:tcBorders>
            <w:vAlign w:val="center"/>
          </w:tcPr>
          <w:p w:rsidR="007B2920" w:rsidRDefault="00E0351E">
            <w:pPr>
              <w:jc w:val="center"/>
              <w:rPr>
                <w:rFonts w:ascii="Arial" w:hAnsi="Arial" w:cs="Arial"/>
                <w:iCs/>
                <w:sz w:val="18"/>
                <w:szCs w:val="18"/>
              </w:rPr>
            </w:pPr>
            <w:r>
              <w:rPr>
                <w:rFonts w:ascii="Arial" w:hAnsi="Arial" w:cs="Arial"/>
                <w:iCs/>
                <w:sz w:val="18"/>
                <w:szCs w:val="18"/>
              </w:rPr>
              <w:t>1.</w:t>
            </w:r>
          </w:p>
        </w:tc>
        <w:tc>
          <w:tcPr>
            <w:tcW w:w="2131" w:type="dxa"/>
            <w:tcBorders>
              <w:top w:val="single" w:sz="4" w:space="0" w:color="000000"/>
              <w:bottom w:val="single" w:sz="4" w:space="0" w:color="000000"/>
            </w:tcBorders>
          </w:tcPr>
          <w:p w:rsidR="007B2920" w:rsidRDefault="007B2920">
            <w:pPr>
              <w:ind w:left="-80"/>
              <w:jc w:val="both"/>
              <w:rPr>
                <w:rFonts w:ascii="Arial" w:hAnsi="Arial" w:cs="Arial"/>
                <w:iCs/>
              </w:rPr>
            </w:pPr>
          </w:p>
        </w:tc>
        <w:tc>
          <w:tcPr>
            <w:tcW w:w="3570" w:type="dxa"/>
            <w:tcBorders>
              <w:top w:val="single" w:sz="4" w:space="0" w:color="000000"/>
              <w:bottom w:val="single" w:sz="4" w:space="0" w:color="000000"/>
            </w:tcBorders>
          </w:tcPr>
          <w:p w:rsidR="007B2920" w:rsidRDefault="007B2920">
            <w:pPr>
              <w:ind w:left="-80"/>
              <w:jc w:val="both"/>
              <w:rPr>
                <w:rFonts w:ascii="Arial" w:hAnsi="Arial" w:cs="Arial"/>
                <w:iCs/>
              </w:rPr>
            </w:pPr>
          </w:p>
        </w:tc>
        <w:tc>
          <w:tcPr>
            <w:tcW w:w="2820" w:type="dxa"/>
            <w:tcBorders>
              <w:top w:val="single" w:sz="4" w:space="0" w:color="000000"/>
              <w:bottom w:val="single" w:sz="4" w:space="0" w:color="000000"/>
              <w:right w:val="single" w:sz="4" w:space="0" w:color="000000"/>
            </w:tcBorders>
          </w:tcPr>
          <w:p w:rsidR="007B2920" w:rsidRDefault="007B2920">
            <w:pPr>
              <w:ind w:left="-80"/>
              <w:jc w:val="both"/>
              <w:rPr>
                <w:rFonts w:ascii="Arial" w:hAnsi="Arial" w:cs="Arial"/>
                <w:iCs/>
              </w:rPr>
            </w:pPr>
          </w:p>
        </w:tc>
      </w:tr>
      <w:tr w:rsidR="007B2920">
        <w:trPr>
          <w:trHeight w:val="705"/>
        </w:trPr>
        <w:tc>
          <w:tcPr>
            <w:tcW w:w="608" w:type="dxa"/>
            <w:tcBorders>
              <w:top w:val="single" w:sz="4" w:space="0" w:color="000000"/>
              <w:left w:val="single" w:sz="4" w:space="0" w:color="000000"/>
              <w:bottom w:val="single" w:sz="4" w:space="0" w:color="000000"/>
            </w:tcBorders>
            <w:vAlign w:val="center"/>
          </w:tcPr>
          <w:p w:rsidR="007B2920" w:rsidRDefault="00E0351E">
            <w:pPr>
              <w:ind w:left="-80"/>
              <w:jc w:val="center"/>
              <w:rPr>
                <w:rFonts w:ascii="Arial" w:hAnsi="Arial" w:cs="Arial"/>
                <w:iCs/>
                <w:sz w:val="18"/>
                <w:szCs w:val="18"/>
              </w:rPr>
            </w:pPr>
            <w:r>
              <w:rPr>
                <w:rFonts w:ascii="Arial" w:hAnsi="Arial" w:cs="Arial"/>
                <w:iCs/>
                <w:sz w:val="18"/>
                <w:szCs w:val="18"/>
              </w:rPr>
              <w:t>2.</w:t>
            </w:r>
          </w:p>
        </w:tc>
        <w:tc>
          <w:tcPr>
            <w:tcW w:w="2131" w:type="dxa"/>
            <w:tcBorders>
              <w:top w:val="single" w:sz="4" w:space="0" w:color="000000"/>
              <w:bottom w:val="single" w:sz="4" w:space="0" w:color="000000"/>
            </w:tcBorders>
          </w:tcPr>
          <w:p w:rsidR="007B2920" w:rsidRDefault="007B2920">
            <w:pPr>
              <w:ind w:left="-80"/>
              <w:jc w:val="both"/>
              <w:rPr>
                <w:rFonts w:ascii="Arial" w:hAnsi="Arial" w:cs="Arial"/>
                <w:iCs/>
              </w:rPr>
            </w:pPr>
          </w:p>
        </w:tc>
        <w:tc>
          <w:tcPr>
            <w:tcW w:w="3570" w:type="dxa"/>
            <w:tcBorders>
              <w:top w:val="single" w:sz="4" w:space="0" w:color="000000"/>
              <w:bottom w:val="single" w:sz="4" w:space="0" w:color="000000"/>
            </w:tcBorders>
          </w:tcPr>
          <w:p w:rsidR="007B2920" w:rsidRDefault="007B2920">
            <w:pPr>
              <w:ind w:left="-80"/>
              <w:jc w:val="both"/>
              <w:rPr>
                <w:rFonts w:ascii="Arial" w:hAnsi="Arial" w:cs="Arial"/>
                <w:iCs/>
              </w:rPr>
            </w:pPr>
          </w:p>
        </w:tc>
        <w:tc>
          <w:tcPr>
            <w:tcW w:w="2820" w:type="dxa"/>
            <w:tcBorders>
              <w:top w:val="single" w:sz="4" w:space="0" w:color="000000"/>
              <w:bottom w:val="single" w:sz="4" w:space="0" w:color="000000"/>
              <w:right w:val="single" w:sz="4" w:space="0" w:color="000000"/>
            </w:tcBorders>
          </w:tcPr>
          <w:p w:rsidR="007B2920" w:rsidRDefault="007B2920">
            <w:pPr>
              <w:ind w:left="-80"/>
              <w:jc w:val="both"/>
              <w:rPr>
                <w:rFonts w:ascii="Arial" w:hAnsi="Arial" w:cs="Arial"/>
                <w:iCs/>
              </w:rPr>
            </w:pPr>
          </w:p>
        </w:tc>
      </w:tr>
      <w:tr w:rsidR="007B2920">
        <w:trPr>
          <w:trHeight w:val="714"/>
        </w:trPr>
        <w:tc>
          <w:tcPr>
            <w:tcW w:w="608" w:type="dxa"/>
            <w:tcBorders>
              <w:top w:val="single" w:sz="4" w:space="0" w:color="000000"/>
              <w:left w:val="single" w:sz="4" w:space="0" w:color="000000"/>
              <w:bottom w:val="single" w:sz="4" w:space="0" w:color="000000"/>
            </w:tcBorders>
            <w:vAlign w:val="center"/>
          </w:tcPr>
          <w:p w:rsidR="007B2920" w:rsidRDefault="00E0351E">
            <w:pPr>
              <w:ind w:left="-80"/>
              <w:jc w:val="center"/>
              <w:rPr>
                <w:rFonts w:ascii="Arial" w:hAnsi="Arial" w:cs="Arial"/>
                <w:iCs/>
                <w:sz w:val="18"/>
                <w:szCs w:val="18"/>
              </w:rPr>
            </w:pPr>
            <w:r>
              <w:rPr>
                <w:rFonts w:ascii="Arial" w:hAnsi="Arial" w:cs="Arial"/>
                <w:iCs/>
                <w:sz w:val="18"/>
                <w:szCs w:val="18"/>
              </w:rPr>
              <w:t>3.</w:t>
            </w:r>
          </w:p>
        </w:tc>
        <w:tc>
          <w:tcPr>
            <w:tcW w:w="2131" w:type="dxa"/>
            <w:tcBorders>
              <w:top w:val="single" w:sz="4" w:space="0" w:color="000000"/>
              <w:bottom w:val="single" w:sz="4" w:space="0" w:color="000000"/>
            </w:tcBorders>
          </w:tcPr>
          <w:p w:rsidR="007B2920" w:rsidRDefault="007B2920">
            <w:pPr>
              <w:ind w:left="-80"/>
              <w:jc w:val="both"/>
              <w:rPr>
                <w:rFonts w:ascii="Arial" w:hAnsi="Arial" w:cs="Arial"/>
                <w:iCs/>
              </w:rPr>
            </w:pPr>
          </w:p>
        </w:tc>
        <w:tc>
          <w:tcPr>
            <w:tcW w:w="3570" w:type="dxa"/>
            <w:tcBorders>
              <w:top w:val="single" w:sz="4" w:space="0" w:color="000000"/>
              <w:bottom w:val="single" w:sz="4" w:space="0" w:color="000000"/>
            </w:tcBorders>
          </w:tcPr>
          <w:p w:rsidR="007B2920" w:rsidRDefault="007B2920">
            <w:pPr>
              <w:ind w:left="-80"/>
              <w:jc w:val="both"/>
              <w:rPr>
                <w:rFonts w:ascii="Arial" w:hAnsi="Arial" w:cs="Arial"/>
                <w:iCs/>
              </w:rPr>
            </w:pPr>
          </w:p>
        </w:tc>
        <w:tc>
          <w:tcPr>
            <w:tcW w:w="2820" w:type="dxa"/>
            <w:tcBorders>
              <w:top w:val="single" w:sz="4" w:space="0" w:color="000000"/>
              <w:bottom w:val="single" w:sz="4" w:space="0" w:color="000000"/>
              <w:right w:val="single" w:sz="4" w:space="0" w:color="000000"/>
            </w:tcBorders>
          </w:tcPr>
          <w:p w:rsidR="007B2920" w:rsidRDefault="007B2920">
            <w:pPr>
              <w:ind w:left="-80"/>
              <w:jc w:val="both"/>
              <w:rPr>
                <w:rFonts w:ascii="Arial" w:hAnsi="Arial" w:cs="Arial"/>
                <w:iCs/>
              </w:rPr>
            </w:pPr>
          </w:p>
        </w:tc>
      </w:tr>
      <w:tr w:rsidR="007B2920">
        <w:trPr>
          <w:trHeight w:val="714"/>
        </w:trPr>
        <w:tc>
          <w:tcPr>
            <w:tcW w:w="608" w:type="dxa"/>
            <w:tcBorders>
              <w:top w:val="single" w:sz="4" w:space="0" w:color="000000"/>
              <w:left w:val="single" w:sz="4" w:space="0" w:color="000000"/>
              <w:bottom w:val="single" w:sz="4" w:space="0" w:color="000000"/>
            </w:tcBorders>
            <w:vAlign w:val="center"/>
          </w:tcPr>
          <w:p w:rsidR="007B2920" w:rsidRDefault="00E0351E">
            <w:pPr>
              <w:ind w:left="-80"/>
              <w:jc w:val="center"/>
              <w:rPr>
                <w:rFonts w:ascii="Arial" w:hAnsi="Arial" w:cs="Arial"/>
                <w:iCs/>
                <w:sz w:val="18"/>
                <w:szCs w:val="18"/>
              </w:rPr>
            </w:pPr>
            <w:r>
              <w:rPr>
                <w:rFonts w:ascii="Arial" w:hAnsi="Arial" w:cs="Arial"/>
                <w:iCs/>
                <w:sz w:val="18"/>
                <w:szCs w:val="18"/>
              </w:rPr>
              <w:t>4.</w:t>
            </w:r>
          </w:p>
        </w:tc>
        <w:tc>
          <w:tcPr>
            <w:tcW w:w="2131" w:type="dxa"/>
            <w:tcBorders>
              <w:top w:val="single" w:sz="4" w:space="0" w:color="000000"/>
              <w:bottom w:val="single" w:sz="4" w:space="0" w:color="000000"/>
            </w:tcBorders>
          </w:tcPr>
          <w:p w:rsidR="007B2920" w:rsidRDefault="007B2920">
            <w:pPr>
              <w:ind w:left="-80"/>
              <w:jc w:val="both"/>
              <w:rPr>
                <w:rFonts w:ascii="Arial" w:hAnsi="Arial" w:cs="Arial"/>
                <w:iCs/>
              </w:rPr>
            </w:pPr>
          </w:p>
        </w:tc>
        <w:tc>
          <w:tcPr>
            <w:tcW w:w="3570" w:type="dxa"/>
            <w:tcBorders>
              <w:top w:val="single" w:sz="4" w:space="0" w:color="000000"/>
              <w:bottom w:val="single" w:sz="4" w:space="0" w:color="000000"/>
            </w:tcBorders>
          </w:tcPr>
          <w:p w:rsidR="007B2920" w:rsidRDefault="007B2920">
            <w:pPr>
              <w:ind w:left="-80"/>
              <w:jc w:val="both"/>
              <w:rPr>
                <w:rFonts w:ascii="Arial" w:hAnsi="Arial" w:cs="Arial"/>
                <w:iCs/>
              </w:rPr>
            </w:pPr>
          </w:p>
        </w:tc>
        <w:tc>
          <w:tcPr>
            <w:tcW w:w="2820" w:type="dxa"/>
            <w:tcBorders>
              <w:top w:val="single" w:sz="4" w:space="0" w:color="000000"/>
              <w:bottom w:val="single" w:sz="4" w:space="0" w:color="000000"/>
              <w:right w:val="single" w:sz="4" w:space="0" w:color="000000"/>
            </w:tcBorders>
          </w:tcPr>
          <w:p w:rsidR="007B2920" w:rsidRDefault="007B2920">
            <w:pPr>
              <w:ind w:left="-80"/>
              <w:jc w:val="both"/>
              <w:rPr>
                <w:rFonts w:ascii="Arial" w:hAnsi="Arial" w:cs="Arial"/>
                <w:iCs/>
              </w:rPr>
            </w:pPr>
          </w:p>
        </w:tc>
      </w:tr>
      <w:tr w:rsidR="007B2920">
        <w:trPr>
          <w:trHeight w:val="525"/>
        </w:trPr>
        <w:tc>
          <w:tcPr>
            <w:tcW w:w="6309" w:type="dxa"/>
            <w:gridSpan w:val="3"/>
            <w:tcBorders>
              <w:top w:val="single" w:sz="4" w:space="0" w:color="000000"/>
              <w:left w:val="single" w:sz="4" w:space="0" w:color="000000"/>
              <w:bottom w:val="single" w:sz="4" w:space="0" w:color="000000"/>
            </w:tcBorders>
          </w:tcPr>
          <w:p w:rsidR="007B2920" w:rsidRDefault="007B2920">
            <w:pPr>
              <w:ind w:left="-80"/>
              <w:jc w:val="right"/>
              <w:rPr>
                <w:rFonts w:ascii="Arial" w:hAnsi="Arial" w:cs="Arial"/>
                <w:iCs/>
              </w:rPr>
            </w:pPr>
          </w:p>
          <w:p w:rsidR="007B2920" w:rsidRDefault="00E0351E">
            <w:pPr>
              <w:ind w:left="-80"/>
              <w:jc w:val="right"/>
              <w:rPr>
                <w:rFonts w:ascii="Arial" w:hAnsi="Arial" w:cs="Arial"/>
                <w:iCs/>
              </w:rPr>
            </w:pPr>
            <w:r>
              <w:rPr>
                <w:rFonts w:ascii="Arial" w:hAnsi="Arial" w:cs="Arial"/>
                <w:iCs/>
              </w:rPr>
              <w:t>Укупно:</w:t>
            </w:r>
          </w:p>
        </w:tc>
        <w:tc>
          <w:tcPr>
            <w:tcW w:w="2820" w:type="dxa"/>
            <w:tcBorders>
              <w:top w:val="single" w:sz="4" w:space="0" w:color="000000"/>
              <w:bottom w:val="single" w:sz="4" w:space="0" w:color="000000"/>
              <w:right w:val="single" w:sz="4" w:space="0" w:color="000000"/>
            </w:tcBorders>
          </w:tcPr>
          <w:p w:rsidR="007B2920" w:rsidRDefault="007B2920">
            <w:pPr>
              <w:ind w:left="-80"/>
              <w:jc w:val="both"/>
              <w:rPr>
                <w:rFonts w:ascii="Arial" w:hAnsi="Arial" w:cs="Arial"/>
                <w:iCs/>
              </w:rPr>
            </w:pPr>
          </w:p>
        </w:tc>
      </w:tr>
      <w:tr w:rsidR="007B2920">
        <w:trPr>
          <w:trHeight w:val="3135"/>
        </w:trPr>
        <w:tc>
          <w:tcPr>
            <w:tcW w:w="9129" w:type="dxa"/>
            <w:gridSpan w:val="4"/>
            <w:tcBorders>
              <w:top w:val="single" w:sz="4" w:space="0" w:color="000000"/>
              <w:left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p w:rsidR="007B2920" w:rsidRDefault="007B2920">
            <w:pPr>
              <w:ind w:left="-20"/>
              <w:jc w:val="both"/>
              <w:rPr>
                <w:rFonts w:ascii="Arial" w:hAnsi="Arial" w:cs="Arial"/>
                <w:iCs/>
              </w:rPr>
            </w:pPr>
          </w:p>
          <w:p w:rsidR="007B2920" w:rsidRDefault="00E0351E">
            <w:pPr>
              <w:jc w:val="both"/>
              <w:rPr>
                <w:rFonts w:ascii="Arial" w:hAnsi="Arial" w:cs="Arial"/>
                <w:iCs/>
                <w:u w:val="single"/>
              </w:rPr>
            </w:pPr>
            <w:r>
              <w:rPr>
                <w:rFonts w:ascii="Arial" w:hAnsi="Arial" w:cs="Arial"/>
                <w:iCs/>
              </w:rPr>
              <w:t xml:space="preserve">Датум: </w:t>
            </w:r>
            <w:r>
              <w:rPr>
                <w:rFonts w:ascii="Arial" w:hAnsi="Arial" w:cs="Arial"/>
                <w:iCs/>
                <w:u w:val="single"/>
              </w:rPr>
              <w:tab/>
            </w:r>
            <w:r>
              <w:rPr>
                <w:rFonts w:ascii="Arial" w:hAnsi="Arial" w:cs="Arial"/>
                <w:iCs/>
                <w:u w:val="single"/>
              </w:rPr>
              <w:tab/>
            </w:r>
            <w:r>
              <w:rPr>
                <w:rFonts w:ascii="Arial" w:hAnsi="Arial" w:cs="Arial"/>
                <w:iCs/>
              </w:rPr>
              <w:tab/>
              <w:t xml:space="preserve">               Потпис одговорног лица: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p>
          <w:p w:rsidR="007B2920" w:rsidRDefault="007B2920">
            <w:pPr>
              <w:jc w:val="both"/>
              <w:rPr>
                <w:rFonts w:ascii="Arial" w:hAnsi="Arial" w:cs="Arial"/>
                <w:iCs/>
                <w:u w:val="single"/>
              </w:rPr>
            </w:pPr>
          </w:p>
          <w:p w:rsidR="007B2920" w:rsidRDefault="00E0351E">
            <w:pPr>
              <w:ind w:left="-80"/>
              <w:jc w:val="center"/>
              <w:rPr>
                <w:rFonts w:ascii="Arial" w:hAnsi="Arial" w:cs="Arial"/>
                <w:iCs/>
              </w:rPr>
            </w:pPr>
            <w:r>
              <w:rPr>
                <w:rFonts w:ascii="Arial" w:hAnsi="Arial" w:cs="Arial"/>
                <w:iCs/>
              </w:rPr>
              <w:t>М.П.</w:t>
            </w:r>
          </w:p>
          <w:p w:rsidR="007B2920" w:rsidRDefault="007B2920">
            <w:pPr>
              <w:ind w:left="-80"/>
              <w:jc w:val="center"/>
              <w:rPr>
                <w:rFonts w:ascii="Arial" w:hAnsi="Arial" w:cs="Arial"/>
                <w:iCs/>
              </w:rPr>
            </w:pPr>
          </w:p>
          <w:p w:rsidR="007B2920" w:rsidRDefault="00E0351E">
            <w:pPr>
              <w:ind w:left="-80"/>
              <w:jc w:val="both"/>
              <w:rPr>
                <w:rFonts w:ascii="Arial" w:hAnsi="Arial" w:cs="Arial"/>
                <w:iCs/>
                <w:sz w:val="18"/>
                <w:szCs w:val="18"/>
              </w:rPr>
            </w:pPr>
            <w:r>
              <w:rPr>
                <w:rFonts w:ascii="Arial" w:hAnsi="Arial" w:cs="Arial"/>
                <w:iCs/>
                <w:sz w:val="18"/>
                <w:szCs w:val="18"/>
              </w:rPr>
              <w:t xml:space="preserve">* </w:t>
            </w:r>
            <w:r>
              <w:rPr>
                <w:rFonts w:ascii="Arial" w:hAnsi="Arial" w:cs="Arial"/>
                <w:i/>
                <w:iCs/>
                <w:sz w:val="18"/>
                <w:szCs w:val="18"/>
              </w:rPr>
              <w:t>Учешће подизвођача може бити максимално до 50% вредности уговора.</w:t>
            </w:r>
          </w:p>
        </w:tc>
      </w:tr>
    </w:tbl>
    <w:p w:rsidR="007B2920" w:rsidRDefault="007B2920">
      <w:pPr>
        <w:jc w:val="both"/>
        <w:rPr>
          <w:rFonts w:ascii="Arial" w:hAnsi="Arial" w:cs="Arial"/>
          <w:i/>
          <w:iCs/>
        </w:rPr>
      </w:pPr>
    </w:p>
    <w:p w:rsidR="007B2920" w:rsidRDefault="007B2920">
      <w:pPr>
        <w:jc w:val="both"/>
        <w:rPr>
          <w:rFonts w:ascii="Arial" w:hAnsi="Arial" w:cs="Arial"/>
          <w:i/>
          <w:iCs/>
          <w:lang w:val="sr-Latn-RS"/>
        </w:rPr>
      </w:pPr>
    </w:p>
    <w:p w:rsidR="007B2920" w:rsidRDefault="007B2920">
      <w:pPr>
        <w:jc w:val="both"/>
        <w:rPr>
          <w:rFonts w:ascii="Arial" w:hAnsi="Arial" w:cs="Arial"/>
          <w:i/>
          <w:iCs/>
          <w:lang w:val="sr-Latn-RS"/>
        </w:rPr>
      </w:pPr>
    </w:p>
    <w:tbl>
      <w:tblPr>
        <w:tblW w:w="9250" w:type="dxa"/>
        <w:jc w:val="center"/>
        <w:tblLook w:val="0000" w:firstRow="0" w:lastRow="0" w:firstColumn="0" w:lastColumn="0" w:noHBand="0" w:noVBand="0"/>
      </w:tblPr>
      <w:tblGrid>
        <w:gridCol w:w="550"/>
        <w:gridCol w:w="1917"/>
        <w:gridCol w:w="1832"/>
        <w:gridCol w:w="1598"/>
        <w:gridCol w:w="3353"/>
      </w:tblGrid>
      <w:tr w:rsidR="007B2920">
        <w:trPr>
          <w:trHeight w:val="1164"/>
          <w:jc w:val="center"/>
        </w:trPr>
        <w:tc>
          <w:tcPr>
            <w:tcW w:w="9250" w:type="dxa"/>
            <w:gridSpan w:val="5"/>
            <w:tcBorders>
              <w:top w:val="single" w:sz="4" w:space="0" w:color="000000"/>
              <w:left w:val="single" w:sz="4" w:space="0" w:color="000000"/>
              <w:bottom w:val="single" w:sz="4" w:space="0" w:color="000000"/>
              <w:right w:val="single" w:sz="4" w:space="0" w:color="000000"/>
            </w:tcBorders>
          </w:tcPr>
          <w:p w:rsidR="007B2920" w:rsidRDefault="007B2920">
            <w:pPr>
              <w:spacing w:afterAutospacing="1" w:line="240" w:lineRule="auto"/>
              <w:ind w:left="-20"/>
              <w:jc w:val="center"/>
              <w:rPr>
                <w:rFonts w:ascii="Arial" w:hAnsi="Arial" w:cs="Arial"/>
                <w:b/>
                <w:i/>
                <w:iCs/>
                <w:lang w:val="en-US"/>
              </w:rPr>
            </w:pPr>
          </w:p>
          <w:p w:rsidR="007B2920" w:rsidRDefault="00E0351E">
            <w:pPr>
              <w:spacing w:after="0" w:line="240" w:lineRule="auto"/>
              <w:ind w:left="-20"/>
              <w:jc w:val="center"/>
              <w:rPr>
                <w:rFonts w:ascii="Arial" w:hAnsi="Arial" w:cs="Arial"/>
                <w:iCs/>
                <w:lang w:val="en-US"/>
              </w:rPr>
            </w:pPr>
            <w:r>
              <w:rPr>
                <w:rFonts w:ascii="Arial" w:hAnsi="Arial" w:cs="Arial"/>
                <w:b/>
                <w:i/>
                <w:iCs/>
              </w:rPr>
              <w:t>Образац А-</w:t>
            </w:r>
            <w:r>
              <w:rPr>
                <w:rFonts w:ascii="Arial" w:hAnsi="Arial" w:cs="Arial"/>
                <w:b/>
                <w:i/>
                <w:iCs/>
                <w:lang w:val="en-US"/>
              </w:rPr>
              <w:t>3</w:t>
            </w:r>
          </w:p>
        </w:tc>
      </w:tr>
      <w:tr w:rsidR="007B2920">
        <w:trPr>
          <w:trHeight w:val="984"/>
          <w:jc w:val="center"/>
        </w:trPr>
        <w:tc>
          <w:tcPr>
            <w:tcW w:w="9250" w:type="dxa"/>
            <w:gridSpan w:val="5"/>
            <w:tcBorders>
              <w:top w:val="single" w:sz="4" w:space="0" w:color="000000"/>
              <w:left w:val="single" w:sz="4" w:space="0" w:color="000000"/>
              <w:bottom w:val="single" w:sz="4" w:space="0" w:color="000000"/>
              <w:right w:val="single" w:sz="4" w:space="0" w:color="000000"/>
            </w:tcBorders>
            <w:vAlign w:val="center"/>
          </w:tcPr>
          <w:p w:rsidR="007B2920" w:rsidRDefault="00E0351E">
            <w:pPr>
              <w:spacing w:after="0" w:line="240" w:lineRule="auto"/>
              <w:ind w:left="-20"/>
              <w:jc w:val="center"/>
              <w:rPr>
                <w:rFonts w:ascii="Arial" w:hAnsi="Arial" w:cs="Arial"/>
                <w:b/>
                <w:iCs/>
              </w:rPr>
            </w:pPr>
            <w:r>
              <w:rPr>
                <w:rFonts w:ascii="Arial" w:hAnsi="Arial" w:cs="Arial"/>
                <w:b/>
                <w:iCs/>
              </w:rPr>
              <w:t>ИЗЈАВА ГРУПЕ ПОНУЂАЧА</w:t>
            </w:r>
          </w:p>
        </w:tc>
      </w:tr>
      <w:tr w:rsidR="007B2920">
        <w:trPr>
          <w:trHeight w:val="800"/>
          <w:jc w:val="center"/>
        </w:trPr>
        <w:tc>
          <w:tcPr>
            <w:tcW w:w="9250" w:type="dxa"/>
            <w:gridSpan w:val="5"/>
            <w:tcBorders>
              <w:top w:val="single" w:sz="4" w:space="0" w:color="000000"/>
              <w:left w:val="single" w:sz="4" w:space="0" w:color="000000"/>
              <w:bottom w:val="single" w:sz="4" w:space="0" w:color="000000"/>
              <w:right w:val="single" w:sz="4" w:space="0" w:color="000000"/>
            </w:tcBorders>
          </w:tcPr>
          <w:p w:rsidR="007B2920" w:rsidRDefault="007B2920">
            <w:pPr>
              <w:spacing w:afterAutospacing="1" w:line="240" w:lineRule="auto"/>
              <w:ind w:left="-20"/>
              <w:jc w:val="center"/>
              <w:rPr>
                <w:rFonts w:ascii="Arial" w:hAnsi="Arial" w:cs="Arial"/>
                <w:b/>
                <w:iCs/>
              </w:rPr>
            </w:pPr>
          </w:p>
          <w:p w:rsidR="007B2920" w:rsidRDefault="00E0351E">
            <w:pPr>
              <w:spacing w:after="0" w:line="240" w:lineRule="auto"/>
              <w:ind w:left="-20"/>
              <w:jc w:val="center"/>
              <w:rPr>
                <w:rFonts w:ascii="Arial" w:hAnsi="Arial" w:cs="Arial"/>
                <w:iCs/>
                <w:lang w:val="en-US"/>
              </w:rPr>
            </w:pPr>
            <w:r>
              <w:rPr>
                <w:rFonts w:ascii="Arial" w:hAnsi="Arial" w:cs="Arial"/>
                <w:b/>
                <w:iCs/>
              </w:rPr>
              <w:t>Следећи привредни субјекти наступају као група понуђача и извршиће уговор у предметној јавној набавци:</w:t>
            </w:r>
          </w:p>
        </w:tc>
      </w:tr>
      <w:tr w:rsidR="007B2920">
        <w:trPr>
          <w:trHeight w:val="1281"/>
          <w:jc w:val="center"/>
        </w:trPr>
        <w:tc>
          <w:tcPr>
            <w:tcW w:w="550" w:type="dxa"/>
            <w:tcBorders>
              <w:top w:val="single" w:sz="4" w:space="0" w:color="000000"/>
              <w:left w:val="single" w:sz="4" w:space="0" w:color="000000"/>
              <w:bottom w:val="single" w:sz="4" w:space="0" w:color="000000"/>
            </w:tcBorders>
          </w:tcPr>
          <w:p w:rsidR="007B2920" w:rsidRDefault="007B2920">
            <w:pPr>
              <w:spacing w:afterAutospacing="1" w:line="240" w:lineRule="auto"/>
              <w:ind w:left="-20"/>
              <w:jc w:val="center"/>
              <w:rPr>
                <w:rFonts w:ascii="Arial" w:hAnsi="Arial" w:cs="Arial"/>
                <w:iCs/>
                <w:sz w:val="20"/>
              </w:rPr>
            </w:pPr>
          </w:p>
          <w:p w:rsidR="007B2920" w:rsidRDefault="00E0351E">
            <w:pPr>
              <w:spacing w:after="0" w:line="240" w:lineRule="auto"/>
              <w:ind w:left="-20"/>
              <w:jc w:val="center"/>
              <w:rPr>
                <w:rFonts w:ascii="Arial" w:hAnsi="Arial" w:cs="Arial"/>
                <w:iCs/>
              </w:rPr>
            </w:pPr>
            <w:r>
              <w:rPr>
                <w:rFonts w:ascii="Arial" w:hAnsi="Arial" w:cs="Arial"/>
                <w:iCs/>
                <w:sz w:val="20"/>
              </w:rPr>
              <w:t>Р.Б</w:t>
            </w:r>
          </w:p>
        </w:tc>
        <w:tc>
          <w:tcPr>
            <w:tcW w:w="1917" w:type="dxa"/>
            <w:tcBorders>
              <w:top w:val="single" w:sz="4" w:space="0" w:color="000000"/>
              <w:bottom w:val="single" w:sz="4" w:space="0" w:color="000000"/>
            </w:tcBorders>
          </w:tcPr>
          <w:p w:rsidR="007B2920" w:rsidRDefault="007B2920">
            <w:pPr>
              <w:spacing w:afterAutospacing="1" w:line="240" w:lineRule="auto"/>
              <w:ind w:left="-20"/>
              <w:jc w:val="center"/>
              <w:rPr>
                <w:rFonts w:ascii="Arial" w:hAnsi="Arial" w:cs="Arial"/>
                <w:b/>
                <w:iCs/>
                <w:sz w:val="18"/>
              </w:rPr>
            </w:pPr>
          </w:p>
          <w:p w:rsidR="007B2920" w:rsidRDefault="00E0351E">
            <w:pPr>
              <w:spacing w:after="0" w:line="240" w:lineRule="auto"/>
              <w:ind w:left="-20"/>
              <w:jc w:val="center"/>
              <w:rPr>
                <w:rFonts w:ascii="Arial" w:hAnsi="Arial" w:cs="Arial"/>
                <w:b/>
                <w:iCs/>
              </w:rPr>
            </w:pPr>
            <w:r>
              <w:rPr>
                <w:rFonts w:ascii="Arial" w:hAnsi="Arial" w:cs="Arial"/>
                <w:b/>
                <w:iCs/>
                <w:sz w:val="18"/>
              </w:rPr>
              <w:t>НАЗИВ ЧЛАНА ГРУПЕ ПОНУЂАЧА:</w:t>
            </w:r>
          </w:p>
        </w:tc>
        <w:tc>
          <w:tcPr>
            <w:tcW w:w="1832" w:type="dxa"/>
            <w:tcBorders>
              <w:top w:val="single" w:sz="4" w:space="0" w:color="000000"/>
              <w:bottom w:val="single" w:sz="4" w:space="0" w:color="000000"/>
            </w:tcBorders>
          </w:tcPr>
          <w:p w:rsidR="007B2920" w:rsidRDefault="007B2920">
            <w:pPr>
              <w:spacing w:afterAutospacing="1" w:line="240" w:lineRule="auto"/>
              <w:jc w:val="center"/>
              <w:rPr>
                <w:rFonts w:ascii="Arial" w:hAnsi="Arial" w:cs="Arial"/>
                <w:b/>
                <w:iCs/>
                <w:sz w:val="18"/>
                <w:szCs w:val="18"/>
              </w:rPr>
            </w:pPr>
          </w:p>
          <w:p w:rsidR="007B2920" w:rsidRDefault="00E0351E">
            <w:pPr>
              <w:spacing w:after="0" w:line="240" w:lineRule="auto"/>
              <w:jc w:val="center"/>
              <w:rPr>
                <w:rFonts w:ascii="Arial" w:hAnsi="Arial" w:cs="Arial"/>
                <w:b/>
                <w:iCs/>
                <w:sz w:val="18"/>
                <w:szCs w:val="18"/>
              </w:rPr>
            </w:pPr>
            <w:r>
              <w:rPr>
                <w:rFonts w:ascii="Arial" w:hAnsi="Arial" w:cs="Arial"/>
                <w:b/>
                <w:iCs/>
                <w:sz w:val="18"/>
                <w:szCs w:val="18"/>
              </w:rPr>
              <w:t>ПОЗИЦИЈА (ВРСТА) ПОСЛОВА КОЈЕ ИЗВОДИ:</w:t>
            </w:r>
          </w:p>
        </w:tc>
        <w:tc>
          <w:tcPr>
            <w:tcW w:w="1598" w:type="dxa"/>
            <w:tcBorders>
              <w:top w:val="single" w:sz="4" w:space="0" w:color="000000"/>
              <w:bottom w:val="single" w:sz="4" w:space="0" w:color="000000"/>
            </w:tcBorders>
          </w:tcPr>
          <w:p w:rsidR="007B2920" w:rsidRDefault="007B2920">
            <w:pPr>
              <w:spacing w:afterAutospacing="1" w:line="240" w:lineRule="auto"/>
              <w:ind w:left="-20"/>
              <w:jc w:val="both"/>
              <w:rPr>
                <w:rFonts w:ascii="Arial" w:hAnsi="Arial" w:cs="Arial"/>
                <w:b/>
                <w:iCs/>
                <w:sz w:val="18"/>
                <w:szCs w:val="18"/>
              </w:rPr>
            </w:pPr>
          </w:p>
          <w:p w:rsidR="007B2920" w:rsidRDefault="00E0351E">
            <w:pPr>
              <w:spacing w:after="0" w:line="240" w:lineRule="auto"/>
              <w:ind w:left="-20"/>
              <w:jc w:val="center"/>
              <w:rPr>
                <w:rFonts w:ascii="Arial" w:hAnsi="Arial" w:cs="Arial"/>
                <w:b/>
                <w:iCs/>
                <w:sz w:val="18"/>
                <w:szCs w:val="18"/>
              </w:rPr>
            </w:pPr>
            <w:r>
              <w:rPr>
                <w:rFonts w:ascii="Arial" w:hAnsi="Arial" w:cs="Arial"/>
                <w:b/>
                <w:iCs/>
                <w:sz w:val="18"/>
                <w:szCs w:val="18"/>
              </w:rPr>
              <w:t>% УЧЕШЋА У ПОНУДИ</w:t>
            </w:r>
          </w:p>
        </w:tc>
        <w:tc>
          <w:tcPr>
            <w:tcW w:w="3353" w:type="dxa"/>
            <w:tcBorders>
              <w:top w:val="single" w:sz="4" w:space="0" w:color="000000"/>
              <w:bottom w:val="single" w:sz="4" w:space="0" w:color="000000"/>
              <w:right w:val="single" w:sz="4" w:space="0" w:color="000000"/>
            </w:tcBorders>
          </w:tcPr>
          <w:p w:rsidR="007B2920" w:rsidRDefault="007B2920">
            <w:pPr>
              <w:spacing w:afterAutospacing="1" w:line="240" w:lineRule="auto"/>
              <w:ind w:left="-20"/>
              <w:jc w:val="both"/>
              <w:rPr>
                <w:rFonts w:ascii="Arial" w:hAnsi="Arial" w:cs="Arial"/>
                <w:b/>
                <w:iCs/>
                <w:sz w:val="18"/>
                <w:szCs w:val="18"/>
              </w:rPr>
            </w:pPr>
          </w:p>
          <w:p w:rsidR="007B2920" w:rsidRDefault="00E0351E">
            <w:pPr>
              <w:spacing w:after="0" w:line="240" w:lineRule="auto"/>
              <w:ind w:left="-20"/>
              <w:jc w:val="both"/>
              <w:rPr>
                <w:rFonts w:ascii="Arial" w:hAnsi="Arial" w:cs="Arial"/>
                <w:b/>
                <w:iCs/>
                <w:sz w:val="18"/>
                <w:szCs w:val="18"/>
              </w:rPr>
            </w:pPr>
            <w:r>
              <w:rPr>
                <w:rFonts w:ascii="Arial" w:hAnsi="Arial" w:cs="Arial"/>
                <w:b/>
                <w:iCs/>
                <w:sz w:val="18"/>
                <w:szCs w:val="18"/>
              </w:rPr>
              <w:t>ПОТПИС ОДГОВОРНОГ ЛИЦА И ПЕЧАТ ЧЛАНА ГРУПЕ ПОНУЂАЧА</w:t>
            </w:r>
          </w:p>
        </w:tc>
      </w:tr>
      <w:tr w:rsidR="007B2920">
        <w:trPr>
          <w:trHeight w:val="1155"/>
          <w:jc w:val="center"/>
        </w:trPr>
        <w:tc>
          <w:tcPr>
            <w:tcW w:w="550" w:type="dxa"/>
            <w:tcBorders>
              <w:top w:val="single" w:sz="4" w:space="0" w:color="000000"/>
              <w:left w:val="single" w:sz="4" w:space="0" w:color="000000"/>
              <w:bottom w:val="single" w:sz="4" w:space="0" w:color="000000"/>
            </w:tcBorders>
          </w:tcPr>
          <w:p w:rsidR="007B2920" w:rsidRDefault="007B2920">
            <w:pPr>
              <w:spacing w:afterAutospacing="1" w:line="240" w:lineRule="auto"/>
              <w:ind w:left="-20"/>
              <w:jc w:val="center"/>
              <w:rPr>
                <w:rFonts w:ascii="Arial" w:hAnsi="Arial" w:cs="Arial"/>
                <w:iCs/>
                <w:sz w:val="18"/>
                <w:szCs w:val="18"/>
              </w:rPr>
            </w:pPr>
          </w:p>
          <w:p w:rsidR="007B2920" w:rsidRDefault="00E0351E">
            <w:pPr>
              <w:spacing w:after="0" w:line="240" w:lineRule="auto"/>
              <w:ind w:left="-20"/>
              <w:jc w:val="center"/>
              <w:rPr>
                <w:rFonts w:ascii="Arial" w:hAnsi="Arial" w:cs="Arial"/>
                <w:iCs/>
                <w:sz w:val="18"/>
                <w:szCs w:val="18"/>
              </w:rPr>
            </w:pPr>
            <w:r>
              <w:rPr>
                <w:rFonts w:ascii="Arial" w:hAnsi="Arial" w:cs="Arial"/>
                <w:iCs/>
                <w:sz w:val="18"/>
                <w:szCs w:val="18"/>
              </w:rPr>
              <w:t>1.</w:t>
            </w:r>
          </w:p>
        </w:tc>
        <w:tc>
          <w:tcPr>
            <w:tcW w:w="1917" w:type="dxa"/>
            <w:tcBorders>
              <w:top w:val="single" w:sz="4" w:space="0" w:color="000000"/>
              <w:bottom w:val="single" w:sz="4" w:space="0" w:color="000000"/>
            </w:tcBorders>
          </w:tcPr>
          <w:p w:rsidR="007B2920" w:rsidRDefault="00E0351E">
            <w:pPr>
              <w:spacing w:after="0" w:line="240" w:lineRule="auto"/>
              <w:ind w:left="-20"/>
              <w:jc w:val="both"/>
              <w:rPr>
                <w:rFonts w:ascii="Arial" w:hAnsi="Arial" w:cs="Arial"/>
                <w:b/>
                <w:iCs/>
                <w:sz w:val="14"/>
                <w:szCs w:val="18"/>
              </w:rPr>
            </w:pPr>
            <w:r>
              <w:rPr>
                <w:rFonts w:ascii="Arial" w:hAnsi="Arial" w:cs="Arial"/>
                <w:b/>
                <w:iCs/>
                <w:sz w:val="14"/>
                <w:szCs w:val="18"/>
              </w:rPr>
              <w:t>Овлашћени члан:</w:t>
            </w:r>
          </w:p>
        </w:tc>
        <w:tc>
          <w:tcPr>
            <w:tcW w:w="1832"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1598"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3353" w:type="dxa"/>
            <w:tcBorders>
              <w:top w:val="single" w:sz="4" w:space="0" w:color="000000"/>
              <w:bottom w:val="single" w:sz="4" w:space="0" w:color="000000"/>
              <w:right w:val="single" w:sz="4" w:space="0" w:color="000000"/>
            </w:tcBorders>
          </w:tcPr>
          <w:p w:rsidR="007B2920" w:rsidRDefault="00E0351E">
            <w:pPr>
              <w:spacing w:afterAutospacing="1" w:line="240" w:lineRule="auto"/>
              <w:jc w:val="both"/>
              <w:rPr>
                <w:rFonts w:ascii="Arial" w:hAnsi="Arial" w:cs="Arial"/>
                <w:iCs/>
                <w:sz w:val="18"/>
              </w:rPr>
            </w:pPr>
            <w:r>
              <w:rPr>
                <w:rFonts w:ascii="Arial" w:hAnsi="Arial" w:cs="Arial"/>
                <w:iCs/>
                <w:sz w:val="18"/>
              </w:rPr>
              <w:t>Потпис одговорног лица:</w:t>
            </w:r>
          </w:p>
          <w:p w:rsidR="007B2920" w:rsidRDefault="00E0351E">
            <w:pPr>
              <w:spacing w:afterAutospacing="1" w:line="240" w:lineRule="auto"/>
              <w:jc w:val="both"/>
              <w:rPr>
                <w:rFonts w:ascii="Arial" w:hAnsi="Arial" w:cs="Arial"/>
                <w:iCs/>
                <w:sz w:val="18"/>
                <w:u w:val="single"/>
              </w:rPr>
            </w:pPr>
            <w:r>
              <w:rPr>
                <w:rFonts w:ascii="Arial" w:hAnsi="Arial" w:cs="Arial"/>
                <w:iCs/>
                <w:sz w:val="18"/>
                <w:u w:val="single"/>
              </w:rPr>
              <w:tab/>
            </w:r>
            <w:r>
              <w:rPr>
                <w:rFonts w:ascii="Arial" w:hAnsi="Arial" w:cs="Arial"/>
                <w:iCs/>
                <w:sz w:val="18"/>
                <w:u w:val="single"/>
              </w:rPr>
              <w:tab/>
            </w:r>
            <w:r>
              <w:rPr>
                <w:rFonts w:ascii="Arial" w:hAnsi="Arial" w:cs="Arial"/>
                <w:iCs/>
                <w:sz w:val="18"/>
                <w:u w:val="single"/>
              </w:rPr>
              <w:tab/>
            </w:r>
          </w:p>
          <w:p w:rsidR="007B2920" w:rsidRDefault="00E0351E">
            <w:pPr>
              <w:spacing w:after="0" w:line="240" w:lineRule="auto"/>
              <w:jc w:val="both"/>
              <w:rPr>
                <w:rFonts w:ascii="Arial" w:hAnsi="Arial" w:cs="Arial"/>
                <w:b/>
                <w:iCs/>
                <w:sz w:val="18"/>
                <w:szCs w:val="18"/>
              </w:rPr>
            </w:pPr>
            <w:r>
              <w:rPr>
                <w:rFonts w:ascii="Arial" w:hAnsi="Arial" w:cs="Arial"/>
                <w:b/>
                <w:iCs/>
                <w:sz w:val="14"/>
                <w:szCs w:val="18"/>
              </w:rPr>
              <w:t xml:space="preserve">                                                           М.П.</w:t>
            </w:r>
          </w:p>
        </w:tc>
      </w:tr>
      <w:tr w:rsidR="007B2920">
        <w:trPr>
          <w:trHeight w:val="1245"/>
          <w:jc w:val="center"/>
        </w:trPr>
        <w:tc>
          <w:tcPr>
            <w:tcW w:w="550" w:type="dxa"/>
            <w:tcBorders>
              <w:top w:val="single" w:sz="4" w:space="0" w:color="000000"/>
              <w:left w:val="single" w:sz="4" w:space="0" w:color="000000"/>
              <w:bottom w:val="single" w:sz="4" w:space="0" w:color="000000"/>
            </w:tcBorders>
          </w:tcPr>
          <w:p w:rsidR="007B2920" w:rsidRDefault="007B2920">
            <w:pPr>
              <w:spacing w:afterAutospacing="1" w:line="240" w:lineRule="auto"/>
              <w:ind w:left="-20"/>
              <w:jc w:val="center"/>
              <w:rPr>
                <w:rFonts w:ascii="Arial" w:hAnsi="Arial" w:cs="Arial"/>
                <w:iCs/>
                <w:sz w:val="18"/>
                <w:szCs w:val="18"/>
              </w:rPr>
            </w:pPr>
          </w:p>
          <w:p w:rsidR="007B2920" w:rsidRDefault="00E0351E">
            <w:pPr>
              <w:spacing w:after="0" w:line="240" w:lineRule="auto"/>
              <w:ind w:left="-20"/>
              <w:jc w:val="center"/>
              <w:rPr>
                <w:rFonts w:ascii="Arial" w:hAnsi="Arial" w:cs="Arial"/>
                <w:iCs/>
                <w:sz w:val="18"/>
                <w:szCs w:val="18"/>
              </w:rPr>
            </w:pPr>
            <w:r>
              <w:rPr>
                <w:rFonts w:ascii="Arial" w:hAnsi="Arial" w:cs="Arial"/>
                <w:iCs/>
                <w:sz w:val="18"/>
                <w:szCs w:val="18"/>
              </w:rPr>
              <w:t>2.</w:t>
            </w:r>
          </w:p>
        </w:tc>
        <w:tc>
          <w:tcPr>
            <w:tcW w:w="1917"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1832"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1598"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3353" w:type="dxa"/>
            <w:tcBorders>
              <w:top w:val="single" w:sz="4" w:space="0" w:color="000000"/>
              <w:bottom w:val="single" w:sz="4" w:space="0" w:color="000000"/>
              <w:right w:val="single" w:sz="4" w:space="0" w:color="000000"/>
            </w:tcBorders>
          </w:tcPr>
          <w:p w:rsidR="007B2920" w:rsidRDefault="00E0351E">
            <w:pPr>
              <w:spacing w:afterAutospacing="1" w:line="240" w:lineRule="auto"/>
              <w:jc w:val="both"/>
              <w:rPr>
                <w:rFonts w:ascii="Arial" w:hAnsi="Arial" w:cs="Arial"/>
                <w:iCs/>
                <w:sz w:val="18"/>
              </w:rPr>
            </w:pPr>
            <w:r>
              <w:rPr>
                <w:rFonts w:ascii="Arial" w:hAnsi="Arial" w:cs="Arial"/>
                <w:iCs/>
                <w:sz w:val="18"/>
              </w:rPr>
              <w:t>Потпис одговорног лица:</w:t>
            </w:r>
          </w:p>
          <w:p w:rsidR="007B2920" w:rsidRDefault="00E0351E">
            <w:pPr>
              <w:spacing w:afterAutospacing="1" w:line="240" w:lineRule="auto"/>
              <w:jc w:val="both"/>
              <w:rPr>
                <w:rFonts w:ascii="Arial" w:hAnsi="Arial" w:cs="Arial"/>
                <w:iCs/>
                <w:sz w:val="18"/>
                <w:u w:val="single"/>
              </w:rPr>
            </w:pPr>
            <w:r>
              <w:rPr>
                <w:rFonts w:ascii="Arial" w:hAnsi="Arial" w:cs="Arial"/>
                <w:iCs/>
                <w:sz w:val="18"/>
                <w:u w:val="single"/>
              </w:rPr>
              <w:tab/>
            </w:r>
            <w:r>
              <w:rPr>
                <w:rFonts w:ascii="Arial" w:hAnsi="Arial" w:cs="Arial"/>
                <w:iCs/>
                <w:sz w:val="18"/>
                <w:u w:val="single"/>
              </w:rPr>
              <w:tab/>
            </w:r>
            <w:r>
              <w:rPr>
                <w:rFonts w:ascii="Arial" w:hAnsi="Arial" w:cs="Arial"/>
                <w:iCs/>
                <w:sz w:val="18"/>
                <w:u w:val="single"/>
              </w:rPr>
              <w:tab/>
            </w:r>
          </w:p>
          <w:p w:rsidR="007B2920" w:rsidRDefault="00E0351E">
            <w:pPr>
              <w:spacing w:after="0" w:line="240" w:lineRule="auto"/>
              <w:jc w:val="both"/>
              <w:rPr>
                <w:rFonts w:ascii="Arial" w:hAnsi="Arial" w:cs="Arial"/>
                <w:b/>
                <w:iCs/>
                <w:sz w:val="18"/>
                <w:szCs w:val="18"/>
              </w:rPr>
            </w:pPr>
            <w:r>
              <w:rPr>
                <w:rFonts w:ascii="Arial" w:hAnsi="Arial" w:cs="Arial"/>
                <w:b/>
                <w:iCs/>
                <w:sz w:val="14"/>
                <w:szCs w:val="18"/>
              </w:rPr>
              <w:t xml:space="preserve">                                                           М.П.</w:t>
            </w:r>
          </w:p>
        </w:tc>
      </w:tr>
      <w:tr w:rsidR="007B2920">
        <w:trPr>
          <w:trHeight w:val="1254"/>
          <w:jc w:val="center"/>
        </w:trPr>
        <w:tc>
          <w:tcPr>
            <w:tcW w:w="550" w:type="dxa"/>
            <w:tcBorders>
              <w:top w:val="single" w:sz="4" w:space="0" w:color="000000"/>
              <w:left w:val="single" w:sz="4" w:space="0" w:color="000000"/>
              <w:bottom w:val="single" w:sz="4" w:space="0" w:color="000000"/>
            </w:tcBorders>
          </w:tcPr>
          <w:p w:rsidR="007B2920" w:rsidRDefault="007B2920">
            <w:pPr>
              <w:spacing w:afterAutospacing="1" w:line="240" w:lineRule="auto"/>
              <w:ind w:left="-20"/>
              <w:jc w:val="center"/>
              <w:rPr>
                <w:rFonts w:ascii="Arial" w:hAnsi="Arial" w:cs="Arial"/>
                <w:iCs/>
                <w:sz w:val="18"/>
                <w:szCs w:val="18"/>
              </w:rPr>
            </w:pPr>
          </w:p>
          <w:p w:rsidR="007B2920" w:rsidRDefault="00E0351E">
            <w:pPr>
              <w:spacing w:after="0" w:line="240" w:lineRule="auto"/>
              <w:ind w:left="-20"/>
              <w:jc w:val="center"/>
              <w:rPr>
                <w:rFonts w:ascii="Arial" w:hAnsi="Arial" w:cs="Arial"/>
                <w:iCs/>
                <w:sz w:val="18"/>
                <w:szCs w:val="18"/>
              </w:rPr>
            </w:pPr>
            <w:r>
              <w:rPr>
                <w:rFonts w:ascii="Arial" w:hAnsi="Arial" w:cs="Arial"/>
                <w:iCs/>
                <w:sz w:val="18"/>
                <w:szCs w:val="18"/>
              </w:rPr>
              <w:t>3.</w:t>
            </w:r>
          </w:p>
        </w:tc>
        <w:tc>
          <w:tcPr>
            <w:tcW w:w="1917"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1832"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1598"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3353" w:type="dxa"/>
            <w:tcBorders>
              <w:top w:val="single" w:sz="4" w:space="0" w:color="000000"/>
              <w:bottom w:val="single" w:sz="4" w:space="0" w:color="000000"/>
              <w:right w:val="single" w:sz="4" w:space="0" w:color="000000"/>
            </w:tcBorders>
          </w:tcPr>
          <w:p w:rsidR="007B2920" w:rsidRDefault="00E0351E">
            <w:pPr>
              <w:spacing w:afterAutospacing="1" w:line="240" w:lineRule="auto"/>
              <w:jc w:val="both"/>
              <w:rPr>
                <w:rFonts w:ascii="Arial" w:hAnsi="Arial" w:cs="Arial"/>
                <w:iCs/>
                <w:sz w:val="18"/>
              </w:rPr>
            </w:pPr>
            <w:r>
              <w:rPr>
                <w:rFonts w:ascii="Arial" w:hAnsi="Arial" w:cs="Arial"/>
                <w:iCs/>
                <w:sz w:val="18"/>
              </w:rPr>
              <w:t>Потпис одговорног лица:</w:t>
            </w:r>
          </w:p>
          <w:p w:rsidR="007B2920" w:rsidRDefault="00E0351E">
            <w:pPr>
              <w:spacing w:afterAutospacing="1" w:line="240" w:lineRule="auto"/>
              <w:jc w:val="both"/>
              <w:rPr>
                <w:rFonts w:ascii="Arial" w:hAnsi="Arial" w:cs="Arial"/>
                <w:iCs/>
                <w:sz w:val="18"/>
                <w:u w:val="single"/>
              </w:rPr>
            </w:pPr>
            <w:r>
              <w:rPr>
                <w:rFonts w:ascii="Arial" w:hAnsi="Arial" w:cs="Arial"/>
                <w:iCs/>
                <w:sz w:val="18"/>
                <w:u w:val="single"/>
              </w:rPr>
              <w:tab/>
            </w:r>
            <w:r>
              <w:rPr>
                <w:rFonts w:ascii="Arial" w:hAnsi="Arial" w:cs="Arial"/>
                <w:iCs/>
                <w:sz w:val="18"/>
                <w:u w:val="single"/>
              </w:rPr>
              <w:tab/>
            </w:r>
            <w:r>
              <w:rPr>
                <w:rFonts w:ascii="Arial" w:hAnsi="Arial" w:cs="Arial"/>
                <w:iCs/>
                <w:sz w:val="18"/>
                <w:u w:val="single"/>
              </w:rPr>
              <w:tab/>
            </w:r>
          </w:p>
          <w:p w:rsidR="007B2920" w:rsidRDefault="00E0351E">
            <w:pPr>
              <w:spacing w:after="0" w:line="240" w:lineRule="auto"/>
              <w:jc w:val="both"/>
              <w:rPr>
                <w:rFonts w:ascii="Arial" w:hAnsi="Arial" w:cs="Arial"/>
                <w:b/>
                <w:iCs/>
                <w:sz w:val="18"/>
                <w:szCs w:val="18"/>
              </w:rPr>
            </w:pPr>
            <w:r>
              <w:rPr>
                <w:rFonts w:ascii="Arial" w:hAnsi="Arial" w:cs="Arial"/>
                <w:b/>
                <w:iCs/>
                <w:sz w:val="14"/>
                <w:szCs w:val="18"/>
              </w:rPr>
              <w:t xml:space="preserve">                                                           М.П.</w:t>
            </w:r>
          </w:p>
        </w:tc>
      </w:tr>
      <w:tr w:rsidR="007B2920">
        <w:trPr>
          <w:trHeight w:val="1164"/>
          <w:jc w:val="center"/>
        </w:trPr>
        <w:tc>
          <w:tcPr>
            <w:tcW w:w="550" w:type="dxa"/>
            <w:tcBorders>
              <w:top w:val="single" w:sz="4" w:space="0" w:color="000000"/>
              <w:left w:val="single" w:sz="4" w:space="0" w:color="000000"/>
              <w:bottom w:val="single" w:sz="4" w:space="0" w:color="000000"/>
            </w:tcBorders>
          </w:tcPr>
          <w:p w:rsidR="007B2920" w:rsidRDefault="007B2920">
            <w:pPr>
              <w:spacing w:afterAutospacing="1" w:line="240" w:lineRule="auto"/>
              <w:ind w:left="-20"/>
              <w:jc w:val="center"/>
              <w:rPr>
                <w:rFonts w:ascii="Arial" w:hAnsi="Arial" w:cs="Arial"/>
                <w:iCs/>
                <w:sz w:val="18"/>
                <w:szCs w:val="18"/>
              </w:rPr>
            </w:pPr>
          </w:p>
          <w:p w:rsidR="007B2920" w:rsidRDefault="00E0351E">
            <w:pPr>
              <w:spacing w:after="0" w:line="240" w:lineRule="auto"/>
              <w:ind w:left="-20"/>
              <w:jc w:val="center"/>
              <w:rPr>
                <w:rFonts w:ascii="Arial" w:hAnsi="Arial" w:cs="Arial"/>
                <w:iCs/>
                <w:sz w:val="18"/>
                <w:szCs w:val="18"/>
              </w:rPr>
            </w:pPr>
            <w:r>
              <w:rPr>
                <w:rFonts w:ascii="Arial" w:hAnsi="Arial" w:cs="Arial"/>
                <w:iCs/>
                <w:sz w:val="18"/>
                <w:szCs w:val="18"/>
              </w:rPr>
              <w:t>4.</w:t>
            </w:r>
          </w:p>
        </w:tc>
        <w:tc>
          <w:tcPr>
            <w:tcW w:w="1917"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1832"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1598" w:type="dxa"/>
            <w:tcBorders>
              <w:top w:val="single" w:sz="4" w:space="0" w:color="000000"/>
              <w:bottom w:val="single" w:sz="4" w:space="0" w:color="000000"/>
            </w:tcBorders>
          </w:tcPr>
          <w:p w:rsidR="007B2920" w:rsidRDefault="007B2920">
            <w:pPr>
              <w:spacing w:after="0" w:line="240" w:lineRule="auto"/>
              <w:ind w:left="-20"/>
              <w:jc w:val="both"/>
              <w:rPr>
                <w:rFonts w:ascii="Arial" w:hAnsi="Arial" w:cs="Arial"/>
                <w:iCs/>
                <w:sz w:val="18"/>
                <w:szCs w:val="18"/>
                <w:lang w:val="en-US"/>
              </w:rPr>
            </w:pPr>
          </w:p>
        </w:tc>
        <w:tc>
          <w:tcPr>
            <w:tcW w:w="3353" w:type="dxa"/>
            <w:tcBorders>
              <w:top w:val="single" w:sz="4" w:space="0" w:color="000000"/>
              <w:bottom w:val="single" w:sz="4" w:space="0" w:color="000000"/>
              <w:right w:val="single" w:sz="4" w:space="0" w:color="000000"/>
            </w:tcBorders>
          </w:tcPr>
          <w:p w:rsidR="007B2920" w:rsidRDefault="00E0351E">
            <w:pPr>
              <w:spacing w:afterAutospacing="1" w:line="240" w:lineRule="auto"/>
              <w:jc w:val="both"/>
              <w:rPr>
                <w:rFonts w:ascii="Arial" w:hAnsi="Arial" w:cs="Arial"/>
                <w:iCs/>
                <w:sz w:val="18"/>
              </w:rPr>
            </w:pPr>
            <w:r>
              <w:rPr>
                <w:rFonts w:ascii="Arial" w:hAnsi="Arial" w:cs="Arial"/>
                <w:iCs/>
                <w:sz w:val="18"/>
              </w:rPr>
              <w:t>Потпис одговорног лица:</w:t>
            </w:r>
          </w:p>
          <w:p w:rsidR="007B2920" w:rsidRDefault="00E0351E">
            <w:pPr>
              <w:spacing w:afterAutospacing="1" w:line="240" w:lineRule="auto"/>
              <w:jc w:val="both"/>
              <w:rPr>
                <w:rFonts w:ascii="Arial" w:hAnsi="Arial" w:cs="Arial"/>
                <w:iCs/>
                <w:sz w:val="18"/>
                <w:u w:val="single"/>
              </w:rPr>
            </w:pPr>
            <w:r>
              <w:rPr>
                <w:rFonts w:ascii="Arial" w:hAnsi="Arial" w:cs="Arial"/>
                <w:iCs/>
                <w:sz w:val="18"/>
                <w:u w:val="single"/>
              </w:rPr>
              <w:tab/>
            </w:r>
            <w:r>
              <w:rPr>
                <w:rFonts w:ascii="Arial" w:hAnsi="Arial" w:cs="Arial"/>
                <w:iCs/>
                <w:sz w:val="18"/>
                <w:u w:val="single"/>
              </w:rPr>
              <w:tab/>
            </w:r>
            <w:r>
              <w:rPr>
                <w:rFonts w:ascii="Arial" w:hAnsi="Arial" w:cs="Arial"/>
                <w:iCs/>
                <w:sz w:val="18"/>
                <w:u w:val="single"/>
              </w:rPr>
              <w:tab/>
            </w:r>
          </w:p>
          <w:p w:rsidR="007B2920" w:rsidRDefault="00E0351E">
            <w:pPr>
              <w:spacing w:after="0" w:line="240" w:lineRule="auto"/>
              <w:jc w:val="both"/>
              <w:rPr>
                <w:rFonts w:ascii="Arial" w:hAnsi="Arial" w:cs="Arial"/>
                <w:b/>
                <w:iCs/>
                <w:sz w:val="18"/>
                <w:szCs w:val="18"/>
              </w:rPr>
            </w:pPr>
            <w:r>
              <w:rPr>
                <w:rFonts w:ascii="Arial" w:hAnsi="Arial" w:cs="Arial"/>
                <w:b/>
                <w:iCs/>
                <w:sz w:val="14"/>
                <w:szCs w:val="18"/>
              </w:rPr>
              <w:t xml:space="preserve">                                                           М.П.</w:t>
            </w:r>
          </w:p>
        </w:tc>
      </w:tr>
    </w:tbl>
    <w:p w:rsidR="007B2920" w:rsidRDefault="007B2920">
      <w:pPr>
        <w:spacing w:afterAutospacing="1" w:line="240" w:lineRule="auto"/>
        <w:jc w:val="both"/>
        <w:rPr>
          <w:rFonts w:ascii="Arial" w:hAnsi="Arial" w:cs="Arial"/>
          <w:i/>
          <w:iCs/>
          <w:lang w:val="en-US"/>
        </w:rPr>
      </w:pPr>
    </w:p>
    <w:p w:rsidR="007B2920" w:rsidRDefault="00E0351E">
      <w:pPr>
        <w:spacing w:afterAutospacing="1" w:line="240" w:lineRule="auto"/>
        <w:jc w:val="both"/>
        <w:rPr>
          <w:rFonts w:ascii="Arial" w:hAnsi="Arial" w:cs="Arial"/>
          <w:i/>
          <w:iCs/>
          <w:sz w:val="18"/>
        </w:rPr>
      </w:pPr>
      <w:r>
        <w:rPr>
          <w:rFonts w:ascii="Arial" w:hAnsi="Arial" w:cs="Arial"/>
          <w:i/>
          <w:iCs/>
        </w:rPr>
        <w:t xml:space="preserve">* </w:t>
      </w:r>
      <w:r>
        <w:rPr>
          <w:rFonts w:ascii="Arial" w:hAnsi="Arial" w:cs="Arial"/>
          <w:i/>
          <w:iCs/>
          <w:sz w:val="18"/>
        </w:rPr>
        <w:t>Образац копирати у зависности од броја чланова понуђача.</w:t>
      </w:r>
    </w:p>
    <w:p w:rsidR="007B2920" w:rsidRDefault="007B2920">
      <w:pPr>
        <w:spacing w:afterAutospacing="1" w:line="240" w:lineRule="auto"/>
        <w:jc w:val="both"/>
        <w:rPr>
          <w:rFonts w:ascii="Arial" w:hAnsi="Arial" w:cs="Arial"/>
          <w:i/>
          <w:iCs/>
          <w:lang w:val="en-US"/>
        </w:rPr>
      </w:pPr>
    </w:p>
    <w:p w:rsidR="007B2920" w:rsidRDefault="007B2920">
      <w:pPr>
        <w:spacing w:afterAutospacing="1" w:line="240" w:lineRule="auto"/>
        <w:jc w:val="both"/>
        <w:rPr>
          <w:rFonts w:ascii="Arial" w:hAnsi="Arial" w:cs="Arial"/>
          <w:i/>
          <w:iCs/>
          <w:lang w:val="en-US"/>
        </w:rPr>
      </w:pPr>
    </w:p>
    <w:p w:rsidR="007B2920" w:rsidRDefault="007B2920">
      <w:pPr>
        <w:spacing w:afterAutospacing="1" w:line="240" w:lineRule="auto"/>
        <w:jc w:val="both"/>
        <w:rPr>
          <w:rFonts w:ascii="Arial" w:hAnsi="Arial" w:cs="Arial"/>
          <w:i/>
          <w:iCs/>
          <w:lang w:val="en-US"/>
        </w:rPr>
      </w:pPr>
    </w:p>
    <w:p w:rsidR="007B2920" w:rsidRDefault="007B2920">
      <w:pPr>
        <w:spacing w:afterAutospacing="1" w:line="240" w:lineRule="auto"/>
        <w:jc w:val="both"/>
        <w:rPr>
          <w:rFonts w:ascii="Arial" w:hAnsi="Arial" w:cs="Arial"/>
          <w:i/>
          <w:iCs/>
          <w:lang w:val="en-US"/>
        </w:rPr>
      </w:pPr>
    </w:p>
    <w:p w:rsidR="007B2920" w:rsidRDefault="007B2920">
      <w:pPr>
        <w:jc w:val="both"/>
        <w:rPr>
          <w:rFonts w:ascii="Arial" w:hAnsi="Arial" w:cs="Arial"/>
          <w:i/>
          <w:iCs/>
          <w:lang w:val="en-US"/>
        </w:rPr>
      </w:pPr>
    </w:p>
    <w:p w:rsidR="007B2920" w:rsidRDefault="007B2920">
      <w:pPr>
        <w:jc w:val="both"/>
        <w:rPr>
          <w:rFonts w:ascii="Arial" w:hAnsi="Arial" w:cs="Arial"/>
          <w:i/>
          <w:iCs/>
          <w:lang w:val="en-US"/>
        </w:rPr>
      </w:pPr>
    </w:p>
    <w:tbl>
      <w:tblPr>
        <w:tblW w:w="9020" w:type="dxa"/>
        <w:tblInd w:w="98" w:type="dxa"/>
        <w:tblLook w:val="0000" w:firstRow="0" w:lastRow="0" w:firstColumn="0" w:lastColumn="0" w:noHBand="0" w:noVBand="0"/>
      </w:tblPr>
      <w:tblGrid>
        <w:gridCol w:w="3070"/>
        <w:gridCol w:w="5950"/>
      </w:tblGrid>
      <w:tr w:rsidR="007B2920">
        <w:trPr>
          <w:trHeight w:val="804"/>
        </w:trPr>
        <w:tc>
          <w:tcPr>
            <w:tcW w:w="9019" w:type="dxa"/>
            <w:gridSpan w:val="2"/>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sr-Latn-RS"/>
              </w:rPr>
            </w:pPr>
          </w:p>
          <w:p w:rsidR="007B2920" w:rsidRDefault="00E0351E">
            <w:pPr>
              <w:spacing w:after="0" w:line="240" w:lineRule="auto"/>
              <w:ind w:left="10"/>
              <w:jc w:val="center"/>
              <w:rPr>
                <w:rFonts w:ascii="Arial" w:hAnsi="Arial" w:cs="Arial"/>
                <w:b/>
                <w:i/>
                <w:iCs/>
                <w:lang w:val="sr-Latn-RS"/>
              </w:rPr>
            </w:pPr>
            <w:r>
              <w:rPr>
                <w:rFonts w:ascii="Arial" w:hAnsi="Arial" w:cs="Arial"/>
                <w:b/>
                <w:i/>
                <w:iCs/>
              </w:rPr>
              <w:t>Образац А-</w:t>
            </w:r>
            <w:r>
              <w:rPr>
                <w:rFonts w:ascii="Arial" w:hAnsi="Arial" w:cs="Arial"/>
                <w:b/>
                <w:i/>
                <w:iCs/>
                <w:lang w:val="sr-Latn-RS"/>
              </w:rPr>
              <w:t>1</w:t>
            </w:r>
            <w:r>
              <w:rPr>
                <w:rFonts w:ascii="Arial" w:hAnsi="Arial" w:cs="Arial"/>
                <w:b/>
                <w:i/>
                <w:iCs/>
              </w:rPr>
              <w:t>-</w:t>
            </w:r>
            <w:r>
              <w:rPr>
                <w:rFonts w:ascii="Arial" w:hAnsi="Arial" w:cs="Arial"/>
                <w:b/>
                <w:i/>
                <w:iCs/>
                <w:lang w:val="sr-Latn-RS"/>
              </w:rPr>
              <w:t>2</w:t>
            </w:r>
          </w:p>
        </w:tc>
      </w:tr>
      <w:tr w:rsidR="007B2920">
        <w:trPr>
          <w:trHeight w:val="795"/>
        </w:trPr>
        <w:tc>
          <w:tcPr>
            <w:tcW w:w="9019" w:type="dxa"/>
            <w:gridSpan w:val="2"/>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rPr>
            </w:pPr>
          </w:p>
          <w:p w:rsidR="007B2920" w:rsidRDefault="00E0351E">
            <w:pPr>
              <w:spacing w:after="0" w:line="240" w:lineRule="auto"/>
              <w:ind w:left="10"/>
              <w:jc w:val="center"/>
              <w:rPr>
                <w:rFonts w:ascii="Arial" w:hAnsi="Arial" w:cs="Arial"/>
                <w:b/>
                <w:iCs/>
              </w:rPr>
            </w:pPr>
            <w:r>
              <w:rPr>
                <w:rFonts w:ascii="Arial" w:hAnsi="Arial" w:cs="Arial"/>
                <w:b/>
                <w:iCs/>
              </w:rPr>
              <w:t>ПОДАЦИ О ПОДИЗВОЂАЧУ</w:t>
            </w:r>
          </w:p>
        </w:tc>
      </w:tr>
      <w:tr w:rsidR="007B2920">
        <w:trPr>
          <w:trHeight w:val="804"/>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rPr>
            </w:pPr>
          </w:p>
          <w:p w:rsidR="007B2920" w:rsidRDefault="00E0351E">
            <w:pPr>
              <w:spacing w:after="0" w:line="240" w:lineRule="auto"/>
              <w:ind w:left="10"/>
              <w:jc w:val="both"/>
              <w:rPr>
                <w:rFonts w:ascii="Arial" w:hAnsi="Arial" w:cs="Arial"/>
                <w:iCs/>
                <w:sz w:val="20"/>
              </w:rPr>
            </w:pPr>
            <w:r>
              <w:rPr>
                <w:rFonts w:ascii="Arial" w:hAnsi="Arial" w:cs="Arial"/>
                <w:iCs/>
                <w:sz w:val="20"/>
              </w:rPr>
              <w:t>Назив подизвођача:</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705"/>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sz w:val="20"/>
              </w:rPr>
            </w:pPr>
          </w:p>
          <w:p w:rsidR="007B2920" w:rsidRDefault="00E0351E">
            <w:pPr>
              <w:spacing w:after="0" w:line="240" w:lineRule="auto"/>
              <w:ind w:left="10"/>
              <w:jc w:val="both"/>
              <w:rPr>
                <w:rFonts w:ascii="Arial" w:hAnsi="Arial" w:cs="Arial"/>
                <w:iCs/>
                <w:sz w:val="20"/>
              </w:rPr>
            </w:pPr>
            <w:r>
              <w:rPr>
                <w:rFonts w:ascii="Arial" w:hAnsi="Arial" w:cs="Arial"/>
                <w:iCs/>
                <w:sz w:val="20"/>
              </w:rPr>
              <w:t>Седиште и адреса понуђача:</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714"/>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sz w:val="20"/>
              </w:rPr>
            </w:pPr>
          </w:p>
          <w:p w:rsidR="007B2920" w:rsidRDefault="00E0351E">
            <w:pPr>
              <w:spacing w:after="0" w:line="240" w:lineRule="auto"/>
              <w:ind w:left="10"/>
              <w:jc w:val="both"/>
              <w:rPr>
                <w:rFonts w:ascii="Arial" w:hAnsi="Arial" w:cs="Arial"/>
                <w:iCs/>
                <w:sz w:val="20"/>
              </w:rPr>
            </w:pPr>
            <w:r>
              <w:rPr>
                <w:rFonts w:ascii="Arial" w:hAnsi="Arial" w:cs="Arial"/>
                <w:iCs/>
                <w:sz w:val="20"/>
              </w:rPr>
              <w:t>Одговорно лице:</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714"/>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sz w:val="20"/>
              </w:rPr>
            </w:pPr>
          </w:p>
          <w:p w:rsidR="007B2920" w:rsidRDefault="00E0351E">
            <w:pPr>
              <w:spacing w:after="0" w:line="240" w:lineRule="auto"/>
              <w:ind w:left="10"/>
              <w:jc w:val="both"/>
              <w:rPr>
                <w:rFonts w:ascii="Arial" w:hAnsi="Arial" w:cs="Arial"/>
                <w:iCs/>
                <w:sz w:val="20"/>
              </w:rPr>
            </w:pPr>
            <w:r>
              <w:rPr>
                <w:rFonts w:ascii="Arial" w:hAnsi="Arial" w:cs="Arial"/>
                <w:iCs/>
                <w:sz w:val="20"/>
              </w:rPr>
              <w:t>Особа за контакт:</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705"/>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sz w:val="20"/>
              </w:rPr>
            </w:pPr>
          </w:p>
          <w:p w:rsidR="007B2920" w:rsidRDefault="00E0351E">
            <w:pPr>
              <w:spacing w:after="0" w:line="240" w:lineRule="auto"/>
              <w:ind w:left="10"/>
              <w:jc w:val="both"/>
              <w:rPr>
                <w:rFonts w:ascii="Arial" w:hAnsi="Arial" w:cs="Arial"/>
                <w:iCs/>
                <w:sz w:val="20"/>
              </w:rPr>
            </w:pPr>
            <w:r>
              <w:rPr>
                <w:rFonts w:ascii="Arial" w:hAnsi="Arial" w:cs="Arial"/>
                <w:iCs/>
                <w:sz w:val="20"/>
              </w:rPr>
              <w:t>Телефон:</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714"/>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sz w:val="20"/>
              </w:rPr>
            </w:pPr>
          </w:p>
          <w:p w:rsidR="007B2920" w:rsidRDefault="00E0351E">
            <w:pPr>
              <w:spacing w:after="0" w:line="240" w:lineRule="auto"/>
              <w:ind w:left="10"/>
              <w:jc w:val="both"/>
              <w:rPr>
                <w:rFonts w:ascii="Arial" w:hAnsi="Arial" w:cs="Arial"/>
                <w:iCs/>
                <w:sz w:val="20"/>
                <w:lang w:val="en-US"/>
              </w:rPr>
            </w:pPr>
            <w:r>
              <w:rPr>
                <w:rFonts w:ascii="Arial" w:hAnsi="Arial" w:cs="Arial"/>
                <w:iCs/>
                <w:sz w:val="20"/>
                <w:lang w:val="en-US"/>
              </w:rPr>
              <w:t>e-mail:</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705"/>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sz w:val="20"/>
                <w:lang w:val="en-US"/>
              </w:rPr>
            </w:pPr>
          </w:p>
          <w:p w:rsidR="007B2920" w:rsidRDefault="00E0351E">
            <w:pPr>
              <w:spacing w:after="0" w:line="240" w:lineRule="auto"/>
              <w:ind w:left="10"/>
              <w:jc w:val="both"/>
              <w:rPr>
                <w:rFonts w:ascii="Arial" w:hAnsi="Arial" w:cs="Arial"/>
                <w:iCs/>
                <w:sz w:val="20"/>
              </w:rPr>
            </w:pPr>
            <w:r>
              <w:rPr>
                <w:rFonts w:ascii="Arial" w:hAnsi="Arial" w:cs="Arial"/>
                <w:iCs/>
                <w:sz w:val="20"/>
              </w:rPr>
              <w:t>Текући рачун и банка:</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714"/>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sz w:val="20"/>
              </w:rPr>
            </w:pPr>
          </w:p>
          <w:p w:rsidR="007B2920" w:rsidRDefault="00E0351E">
            <w:pPr>
              <w:spacing w:after="0" w:line="240" w:lineRule="auto"/>
              <w:ind w:left="10"/>
              <w:jc w:val="both"/>
              <w:rPr>
                <w:rFonts w:ascii="Arial" w:hAnsi="Arial" w:cs="Arial"/>
                <w:iCs/>
                <w:sz w:val="20"/>
              </w:rPr>
            </w:pPr>
            <w:r>
              <w:rPr>
                <w:rFonts w:ascii="Arial" w:hAnsi="Arial" w:cs="Arial"/>
                <w:iCs/>
                <w:sz w:val="20"/>
              </w:rPr>
              <w:t>Матични број:</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705"/>
        </w:trPr>
        <w:tc>
          <w:tcPr>
            <w:tcW w:w="3070" w:type="dxa"/>
            <w:tcBorders>
              <w:top w:val="single" w:sz="4" w:space="0" w:color="000000"/>
              <w:left w:val="single" w:sz="4" w:space="0" w:color="000000"/>
              <w:bottom w:val="single" w:sz="4" w:space="0" w:color="000000"/>
            </w:tcBorders>
          </w:tcPr>
          <w:p w:rsidR="007B2920" w:rsidRDefault="007B2920">
            <w:pPr>
              <w:spacing w:after="0" w:line="240" w:lineRule="auto"/>
              <w:ind w:left="10"/>
              <w:jc w:val="both"/>
              <w:rPr>
                <w:rFonts w:ascii="Arial" w:hAnsi="Arial" w:cs="Arial"/>
                <w:iCs/>
                <w:sz w:val="20"/>
              </w:rPr>
            </w:pPr>
          </w:p>
          <w:p w:rsidR="007B2920" w:rsidRDefault="00E0351E">
            <w:pPr>
              <w:spacing w:after="0" w:line="240" w:lineRule="auto"/>
              <w:ind w:left="10"/>
              <w:jc w:val="both"/>
              <w:rPr>
                <w:rFonts w:ascii="Arial" w:hAnsi="Arial" w:cs="Arial"/>
                <w:iCs/>
                <w:sz w:val="20"/>
              </w:rPr>
            </w:pPr>
            <w:r>
              <w:rPr>
                <w:rFonts w:ascii="Arial" w:hAnsi="Arial" w:cs="Arial"/>
                <w:iCs/>
                <w:sz w:val="20"/>
              </w:rPr>
              <w:t>ПИБ:</w:t>
            </w:r>
          </w:p>
        </w:tc>
        <w:tc>
          <w:tcPr>
            <w:tcW w:w="5949" w:type="dxa"/>
            <w:tcBorders>
              <w:top w:val="single" w:sz="4" w:space="0" w:color="000000"/>
              <w:bottom w:val="single" w:sz="4" w:space="0" w:color="000000"/>
              <w:right w:val="single" w:sz="4" w:space="0" w:color="000000"/>
            </w:tcBorders>
          </w:tcPr>
          <w:p w:rsidR="007B2920" w:rsidRDefault="007B2920">
            <w:pPr>
              <w:spacing w:after="0" w:line="240" w:lineRule="auto"/>
              <w:ind w:left="10"/>
              <w:jc w:val="both"/>
              <w:rPr>
                <w:rFonts w:ascii="Arial" w:hAnsi="Arial" w:cs="Arial"/>
                <w:iCs/>
                <w:lang w:val="en-US"/>
              </w:rPr>
            </w:pPr>
          </w:p>
        </w:tc>
      </w:tr>
      <w:tr w:rsidR="007B2920">
        <w:trPr>
          <w:trHeight w:val="1010"/>
        </w:trPr>
        <w:tc>
          <w:tcPr>
            <w:tcW w:w="9019" w:type="dxa"/>
            <w:gridSpan w:val="2"/>
            <w:tcBorders>
              <w:top w:val="single" w:sz="4" w:space="0" w:color="000000"/>
              <w:left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p w:rsidR="007B2920" w:rsidRDefault="007B2920">
            <w:pPr>
              <w:ind w:left="-20"/>
              <w:jc w:val="both"/>
              <w:rPr>
                <w:rFonts w:ascii="Arial" w:hAnsi="Arial" w:cs="Arial"/>
                <w:iCs/>
              </w:rPr>
            </w:pPr>
          </w:p>
          <w:p w:rsidR="007B2920" w:rsidRDefault="00E0351E">
            <w:pPr>
              <w:jc w:val="both"/>
              <w:rPr>
                <w:rFonts w:ascii="Arial" w:hAnsi="Arial" w:cs="Arial"/>
                <w:iCs/>
                <w:u w:val="single"/>
              </w:rPr>
            </w:pPr>
            <w:r>
              <w:rPr>
                <w:rFonts w:ascii="Arial" w:hAnsi="Arial" w:cs="Arial"/>
                <w:iCs/>
              </w:rPr>
              <w:t xml:space="preserve">Датум: </w:t>
            </w:r>
            <w:r>
              <w:rPr>
                <w:rFonts w:ascii="Arial" w:hAnsi="Arial" w:cs="Arial"/>
                <w:iCs/>
                <w:u w:val="single"/>
              </w:rPr>
              <w:tab/>
            </w:r>
            <w:r>
              <w:rPr>
                <w:rFonts w:ascii="Arial" w:hAnsi="Arial" w:cs="Arial"/>
                <w:iCs/>
                <w:u w:val="single"/>
              </w:rPr>
              <w:tab/>
            </w:r>
            <w:r>
              <w:rPr>
                <w:rFonts w:ascii="Arial" w:hAnsi="Arial" w:cs="Arial"/>
                <w:iCs/>
              </w:rPr>
              <w:tab/>
              <w:t xml:space="preserve">               Потпис одговорног лица: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p>
          <w:p w:rsidR="007B2920" w:rsidRDefault="007B2920">
            <w:pPr>
              <w:jc w:val="both"/>
              <w:rPr>
                <w:rFonts w:ascii="Arial" w:hAnsi="Arial" w:cs="Arial"/>
                <w:iCs/>
                <w:u w:val="single"/>
              </w:rPr>
            </w:pPr>
          </w:p>
          <w:p w:rsidR="007B2920" w:rsidRDefault="00E0351E">
            <w:pPr>
              <w:spacing w:after="0" w:line="240" w:lineRule="auto"/>
              <w:ind w:left="10"/>
              <w:jc w:val="center"/>
              <w:rPr>
                <w:rFonts w:ascii="Arial" w:hAnsi="Arial" w:cs="Arial"/>
                <w:iCs/>
                <w:lang w:val="en-US"/>
              </w:rPr>
            </w:pPr>
            <w:r>
              <w:rPr>
                <w:rFonts w:ascii="Arial" w:hAnsi="Arial" w:cs="Arial"/>
                <w:iCs/>
              </w:rPr>
              <w:t>М.П.</w:t>
            </w:r>
          </w:p>
        </w:tc>
      </w:tr>
    </w:tbl>
    <w:p w:rsidR="007B2920" w:rsidRDefault="007B2920">
      <w:pPr>
        <w:spacing w:after="0" w:line="240" w:lineRule="auto"/>
        <w:jc w:val="both"/>
        <w:rPr>
          <w:rFonts w:ascii="Arial" w:hAnsi="Arial" w:cs="Arial"/>
          <w:i/>
          <w:iCs/>
          <w:lang w:val="en-US"/>
        </w:rPr>
      </w:pPr>
    </w:p>
    <w:p w:rsidR="007B2920" w:rsidRDefault="00E0351E">
      <w:pPr>
        <w:spacing w:line="240" w:lineRule="auto"/>
        <w:jc w:val="both"/>
        <w:rPr>
          <w:rFonts w:ascii="Arial" w:hAnsi="Arial" w:cs="Arial"/>
          <w:i/>
          <w:iCs/>
          <w:sz w:val="18"/>
        </w:rPr>
      </w:pPr>
      <w:r>
        <w:rPr>
          <w:rFonts w:ascii="Arial" w:hAnsi="Arial" w:cs="Arial"/>
          <w:i/>
          <w:iCs/>
          <w:sz w:val="18"/>
        </w:rPr>
        <w:t>* Податке уноси и оверава понуђач. Фотокопирати образац у потребном броју примерака за сваког подизвођача</w:t>
      </w:r>
    </w:p>
    <w:p w:rsidR="007B2920" w:rsidRDefault="007B2920">
      <w:pPr>
        <w:jc w:val="both"/>
        <w:rPr>
          <w:rFonts w:ascii="Arial" w:hAnsi="Arial" w:cs="Arial"/>
          <w:i/>
          <w:iCs/>
          <w:lang w:val="en-US"/>
        </w:rPr>
      </w:pPr>
    </w:p>
    <w:p w:rsidR="007B2920" w:rsidRDefault="007B2920">
      <w:pPr>
        <w:jc w:val="both"/>
        <w:rPr>
          <w:rFonts w:ascii="Arial" w:hAnsi="Arial" w:cs="Arial"/>
          <w:i/>
          <w:iCs/>
          <w:lang w:val="en-US"/>
        </w:rPr>
      </w:pPr>
    </w:p>
    <w:tbl>
      <w:tblPr>
        <w:tblW w:w="9292" w:type="dxa"/>
        <w:tblInd w:w="-25" w:type="dxa"/>
        <w:tblLook w:val="0000" w:firstRow="0" w:lastRow="0" w:firstColumn="0" w:lastColumn="0" w:noHBand="0" w:noVBand="0"/>
      </w:tblPr>
      <w:tblGrid>
        <w:gridCol w:w="9292"/>
      </w:tblGrid>
      <w:tr w:rsidR="007B2920">
        <w:trPr>
          <w:trHeight w:val="1209"/>
        </w:trPr>
        <w:tc>
          <w:tcPr>
            <w:tcW w:w="9292" w:type="dxa"/>
            <w:tcBorders>
              <w:top w:val="single" w:sz="4" w:space="0" w:color="000000"/>
              <w:left w:val="single" w:sz="4" w:space="0" w:color="000000"/>
              <w:bottom w:val="single" w:sz="4" w:space="0" w:color="000000"/>
              <w:right w:val="single" w:sz="4" w:space="0" w:color="000000"/>
            </w:tcBorders>
          </w:tcPr>
          <w:p w:rsidR="007B2920" w:rsidRDefault="007B2920">
            <w:pPr>
              <w:jc w:val="center"/>
              <w:rPr>
                <w:rFonts w:ascii="Arial" w:hAnsi="Arial" w:cs="Arial"/>
                <w:b/>
                <w:i/>
              </w:rPr>
            </w:pPr>
          </w:p>
          <w:p w:rsidR="007B2920" w:rsidRDefault="00E0351E">
            <w:pPr>
              <w:jc w:val="center"/>
              <w:rPr>
                <w:rFonts w:ascii="Arial" w:hAnsi="Arial" w:cs="Arial"/>
                <w:b/>
                <w:i/>
              </w:rPr>
            </w:pPr>
            <w:r>
              <w:rPr>
                <w:rFonts w:ascii="Arial" w:hAnsi="Arial" w:cs="Arial"/>
                <w:b/>
                <w:i/>
              </w:rPr>
              <w:t>Образац Б</w:t>
            </w:r>
          </w:p>
        </w:tc>
      </w:tr>
      <w:tr w:rsidR="007B2920">
        <w:trPr>
          <w:trHeight w:val="1420"/>
        </w:trPr>
        <w:tc>
          <w:tcPr>
            <w:tcW w:w="9292" w:type="dxa"/>
            <w:tcBorders>
              <w:top w:val="single" w:sz="4" w:space="0" w:color="000000"/>
              <w:left w:val="single" w:sz="4" w:space="0" w:color="000000"/>
              <w:bottom w:val="single" w:sz="4" w:space="0" w:color="000000"/>
              <w:right w:val="single" w:sz="4" w:space="0" w:color="000000"/>
            </w:tcBorders>
          </w:tcPr>
          <w:p w:rsidR="007B2920" w:rsidRDefault="00E0351E">
            <w:pPr>
              <w:ind w:left="133"/>
              <w:jc w:val="center"/>
              <w:rPr>
                <w:rFonts w:ascii="Arial" w:hAnsi="Arial" w:cs="Arial"/>
                <w:b/>
              </w:rPr>
            </w:pPr>
            <w:r>
              <w:rPr>
                <w:rFonts w:ascii="Arial" w:hAnsi="Arial" w:cs="Arial"/>
                <w:b/>
              </w:rPr>
              <w:t>ПОНУДА</w:t>
            </w:r>
          </w:p>
          <w:p w:rsidR="007B2920" w:rsidRDefault="00E0351E">
            <w:pPr>
              <w:ind w:left="133"/>
              <w:jc w:val="both"/>
              <w:rPr>
                <w:rFonts w:ascii="Arial" w:hAnsi="Arial" w:cs="Arial"/>
              </w:rPr>
            </w:pPr>
            <w:r>
              <w:rPr>
                <w:rFonts w:ascii="Arial" w:hAnsi="Arial" w:cs="Arial"/>
              </w:rPr>
              <w:t xml:space="preserve">Понуда бр ________________ од __________________ за јавну набавку  добра, набавка </w:t>
            </w:r>
            <w:r>
              <w:rPr>
                <w:rFonts w:ascii="Arial" w:eastAsia="TimesNewRomanPS-BoldMT" w:hAnsi="Arial" w:cs="Arial"/>
                <w:bCs/>
              </w:rPr>
              <w:t>гасног уља екстра лако евро ЕЛ</w:t>
            </w:r>
            <w:r>
              <w:rPr>
                <w:rFonts w:ascii="Arial" w:hAnsi="Arial" w:cs="Arial"/>
              </w:rPr>
              <w:t xml:space="preserve"> за ОШ „Мирослав Антић“</w:t>
            </w:r>
            <w:r>
              <w:rPr>
                <w:rFonts w:ascii="Arial" w:hAnsi="Arial" w:cs="Arial"/>
                <w:b/>
                <w:bCs/>
              </w:rPr>
              <w:t xml:space="preserve">,     </w:t>
            </w:r>
            <w:r>
              <w:rPr>
                <w:rFonts w:ascii="Arial" w:hAnsi="Arial" w:cs="Arial"/>
              </w:rPr>
              <w:t>ЈН број  0</w:t>
            </w:r>
            <w:r>
              <w:rPr>
                <w:rFonts w:ascii="Arial" w:hAnsi="Arial" w:cs="Arial"/>
                <w:lang w:val="sr-Latn-RS"/>
              </w:rPr>
              <w:t>3</w:t>
            </w:r>
            <w:r>
              <w:rPr>
                <w:rFonts w:ascii="Arial" w:hAnsi="Arial" w:cs="Arial"/>
              </w:rPr>
              <w:t xml:space="preserve">/20. </w:t>
            </w:r>
          </w:p>
        </w:tc>
      </w:tr>
      <w:tr w:rsidR="007B2920">
        <w:trPr>
          <w:trHeight w:val="5160"/>
        </w:trPr>
        <w:tc>
          <w:tcPr>
            <w:tcW w:w="9292"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page" w:tblpX="4321" w:tblpY="250"/>
              <w:tblW w:w="5000" w:type="pct"/>
              <w:tblLook w:val="0000" w:firstRow="0" w:lastRow="0" w:firstColumn="0" w:lastColumn="0" w:noHBand="0" w:noVBand="0"/>
            </w:tblPr>
            <w:tblGrid>
              <w:gridCol w:w="9066"/>
            </w:tblGrid>
            <w:tr w:rsidR="007B2920">
              <w:trPr>
                <w:trHeight w:val="320"/>
              </w:trPr>
              <w:tc>
                <w:tcPr>
                  <w:tcW w:w="9076"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rPr>
                      <w:rFonts w:ascii="Arial" w:eastAsia="TimesNewRomanPSMT" w:hAnsi="Arial" w:cs="Arial"/>
                      <w:b/>
                      <w:bCs/>
                    </w:rPr>
                  </w:pPr>
                  <w:r>
                    <w:rPr>
                      <w:rFonts w:ascii="Arial" w:eastAsia="TimesNewRomanPSMT" w:hAnsi="Arial" w:cs="Arial"/>
                      <w:b/>
                      <w:bCs/>
                    </w:rPr>
                    <w:t>А) САМОСТАЛНО</w:t>
                  </w:r>
                </w:p>
              </w:tc>
            </w:tr>
            <w:tr w:rsidR="007B2920">
              <w:trPr>
                <w:trHeight w:val="320"/>
              </w:trPr>
              <w:tc>
                <w:tcPr>
                  <w:tcW w:w="9076"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rPr>
                      <w:rFonts w:ascii="Arial" w:eastAsia="TimesNewRomanPSMT" w:hAnsi="Arial" w:cs="Arial"/>
                      <w:b/>
                      <w:bCs/>
                    </w:rPr>
                  </w:pPr>
                  <w:r>
                    <w:rPr>
                      <w:rFonts w:ascii="Arial" w:eastAsia="TimesNewRomanPSMT" w:hAnsi="Arial" w:cs="Arial"/>
                      <w:b/>
                      <w:bCs/>
                    </w:rPr>
                    <w:t>Б) СА ПОДИЗВОЂАЧЕМ</w:t>
                  </w:r>
                </w:p>
                <w:p w:rsidR="007B2920" w:rsidRDefault="00E0351E">
                  <w:pPr>
                    <w:spacing w:after="0" w:line="240" w:lineRule="auto"/>
                    <w:jc w:val="both"/>
                    <w:rPr>
                      <w:rFonts w:eastAsia="TimesNewRomanPSMT"/>
                      <w:bCs/>
                      <w:u w:val="single"/>
                    </w:rPr>
                  </w:pPr>
                  <w:r>
                    <w:rPr>
                      <w:rFonts w:ascii="Arial" w:eastAsia="TimesNewRomanPSMT" w:hAnsi="Arial" w:cs="Arial"/>
                      <w:bCs/>
                      <w:sz w:val="18"/>
                    </w:rPr>
                    <w:t>- проценат укупне вредности јавне набавке који се поверава подизвођачу</w:t>
                  </w:r>
                  <w:r>
                    <w:rPr>
                      <w:rFonts w:ascii="Arial" w:eastAsia="TimesNewRomanPSMT" w:hAnsi="Arial" w:cs="Arial"/>
                      <w:bCs/>
                      <w:sz w:val="18"/>
                      <w:u w:val="single"/>
                    </w:rPr>
                    <w:t xml:space="preserve">     </w:t>
                  </w:r>
                  <w:r>
                    <w:rPr>
                      <w:rFonts w:eastAsia="TimesNewRomanPSMT"/>
                      <w:bCs/>
                      <w:u w:val="single"/>
                    </w:rPr>
                    <w:tab/>
                  </w:r>
                </w:p>
                <w:p w:rsidR="007B2920" w:rsidRDefault="00E0351E">
                  <w:pPr>
                    <w:spacing w:after="0" w:line="240" w:lineRule="auto"/>
                    <w:rPr>
                      <w:rFonts w:ascii="Arial" w:eastAsia="TimesNewRomanPSMT" w:hAnsi="Arial" w:cs="Arial"/>
                      <w:bCs/>
                      <w:sz w:val="18"/>
                    </w:rPr>
                  </w:pPr>
                  <w:r>
                    <w:rPr>
                      <w:rFonts w:ascii="Arial" w:eastAsia="TimesNewRomanPSMT" w:hAnsi="Arial" w:cs="Arial"/>
                      <w:bCs/>
                      <w:sz w:val="18"/>
                    </w:rPr>
                    <w:t>- назив подизвођача:</w:t>
                  </w:r>
                </w:p>
                <w:p w:rsidR="007B2920" w:rsidRDefault="00E0351E">
                  <w:pPr>
                    <w:spacing w:after="0" w:line="240" w:lineRule="auto"/>
                    <w:rPr>
                      <w:rFonts w:ascii="Arial" w:eastAsia="TimesNewRomanPSMT" w:hAnsi="Arial" w:cs="Arial"/>
                      <w:bCs/>
                      <w:sz w:val="18"/>
                    </w:rPr>
                  </w:pPr>
                  <w:r>
                    <w:rPr>
                      <w:rFonts w:ascii="Arial" w:eastAsia="TimesNewRomanPSMT" w:hAnsi="Arial" w:cs="Arial"/>
                      <w:bCs/>
                      <w:sz w:val="18"/>
                    </w:rPr>
                    <w:t>- матични број:</w:t>
                  </w:r>
                </w:p>
                <w:p w:rsidR="007B2920" w:rsidRDefault="00E0351E">
                  <w:pPr>
                    <w:spacing w:after="0" w:line="240" w:lineRule="auto"/>
                    <w:rPr>
                      <w:rFonts w:ascii="Arial" w:eastAsia="TimesNewRomanPSMT" w:hAnsi="Arial" w:cs="Arial"/>
                      <w:bCs/>
                      <w:sz w:val="18"/>
                    </w:rPr>
                  </w:pPr>
                  <w:r>
                    <w:rPr>
                      <w:rFonts w:ascii="Arial" w:eastAsia="TimesNewRomanPSMT" w:hAnsi="Arial" w:cs="Arial"/>
                      <w:bCs/>
                      <w:sz w:val="18"/>
                    </w:rPr>
                    <w:t>- адреса:</w:t>
                  </w:r>
                </w:p>
                <w:p w:rsidR="007B2920" w:rsidRDefault="00E0351E">
                  <w:pPr>
                    <w:spacing w:after="0" w:line="240" w:lineRule="auto"/>
                    <w:rPr>
                      <w:rFonts w:ascii="Arial" w:eastAsia="TimesNewRomanPSMT" w:hAnsi="Arial" w:cs="Arial"/>
                      <w:bCs/>
                      <w:sz w:val="18"/>
                    </w:rPr>
                  </w:pPr>
                  <w:r>
                    <w:rPr>
                      <w:rFonts w:ascii="Arial" w:eastAsia="TimesNewRomanPSMT" w:hAnsi="Arial" w:cs="Arial"/>
                      <w:bCs/>
                      <w:sz w:val="18"/>
                    </w:rPr>
                    <w:t>- ПИБ:</w:t>
                  </w:r>
                </w:p>
                <w:p w:rsidR="007B2920" w:rsidRDefault="00E0351E">
                  <w:pPr>
                    <w:spacing w:after="0" w:line="240" w:lineRule="auto"/>
                    <w:rPr>
                      <w:rFonts w:ascii="Arial" w:eastAsia="TimesNewRomanPSMT" w:hAnsi="Arial" w:cs="Arial"/>
                      <w:bCs/>
                      <w:sz w:val="18"/>
                    </w:rPr>
                  </w:pPr>
                  <w:r>
                    <w:rPr>
                      <w:rFonts w:ascii="Arial" w:eastAsia="TimesNewRomanPSMT" w:hAnsi="Arial" w:cs="Arial"/>
                      <w:bCs/>
                      <w:sz w:val="18"/>
                    </w:rPr>
                    <w:t xml:space="preserve">- телефон:     </w:t>
                  </w:r>
                </w:p>
              </w:tc>
            </w:tr>
            <w:tr w:rsidR="007B2920">
              <w:trPr>
                <w:trHeight w:val="320"/>
              </w:trPr>
              <w:tc>
                <w:tcPr>
                  <w:tcW w:w="9076"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rPr>
                      <w:rFonts w:ascii="Arial" w:eastAsia="TimesNewRomanPSMT" w:hAnsi="Arial" w:cs="Arial"/>
                      <w:b/>
                      <w:bCs/>
                    </w:rPr>
                  </w:pPr>
                  <w:r>
                    <w:rPr>
                      <w:rFonts w:ascii="Arial" w:eastAsia="TimesNewRomanPSMT" w:hAnsi="Arial" w:cs="Arial"/>
                      <w:b/>
                      <w:bCs/>
                    </w:rPr>
                    <w:t>В) КАО ЗАЈЕДНИЧКУ ПОНУДУ</w:t>
                  </w:r>
                </w:p>
                <w:p w:rsidR="007B2920" w:rsidRDefault="00E0351E">
                  <w:pPr>
                    <w:spacing w:after="0" w:line="240" w:lineRule="auto"/>
                    <w:rPr>
                      <w:rFonts w:ascii="Arial" w:eastAsia="TimesNewRomanPSMT" w:hAnsi="Arial" w:cs="Arial"/>
                      <w:bCs/>
                      <w:sz w:val="18"/>
                    </w:rPr>
                  </w:pPr>
                  <w:r>
                    <w:rPr>
                      <w:rFonts w:ascii="Arial" w:eastAsia="TimesNewRomanPSMT" w:hAnsi="Arial" w:cs="Arial"/>
                      <w:bCs/>
                      <w:sz w:val="18"/>
                    </w:rPr>
                    <w:t>Назив понуђача из групе; матични број; адреса; ПИБ; телефон:</w:t>
                  </w:r>
                </w:p>
                <w:p w:rsidR="007B2920" w:rsidRDefault="00E0351E">
                  <w:pPr>
                    <w:spacing w:after="0"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spacing w:after="0"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spacing w:after="0"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spacing w:after="0"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spacing w:after="0" w:line="240" w:lineRule="auto"/>
                    <w:rPr>
                      <w:rFonts w:ascii="Arial" w:eastAsia="TimesNewRomanPSMT" w:hAnsi="Arial" w:cs="Arial"/>
                      <w:bCs/>
                      <w:sz w:val="18"/>
                      <w:u w:val="single"/>
                    </w:rPr>
                  </w:pPr>
                  <w:r>
                    <w:rPr>
                      <w:rFonts w:ascii="Arial" w:eastAsia="TimesNewRomanPSMT" w:hAnsi="Arial" w:cs="Arial"/>
                      <w:bCs/>
                      <w:sz w:val="18"/>
                      <w:u w:val="single"/>
                    </w:rPr>
                    <w:t xml:space="preserve">                                                                                                          </w:t>
                  </w:r>
                </w:p>
              </w:tc>
            </w:tr>
          </w:tbl>
          <w:p w:rsidR="007B2920" w:rsidRDefault="00E0351E">
            <w:r>
              <w:rPr>
                <w:rFonts w:ascii="Arial" w:eastAsia="TimesNewRomanPSMT" w:hAnsi="Arial" w:cs="Arial"/>
                <w:b/>
                <w:bCs/>
              </w:rPr>
              <w:t xml:space="preserve"> 2) ПОНУЂАЧ ПОНУДУ ПОДНОСИ:</w:t>
            </w:r>
          </w:p>
          <w:p w:rsidR="007B2920" w:rsidRDefault="007B2920">
            <w:pPr>
              <w:spacing w:after="0" w:line="240" w:lineRule="auto"/>
              <w:ind w:left="133"/>
              <w:rPr>
                <w:rFonts w:ascii="Arial" w:eastAsia="TimesNewRomanPSMT" w:hAnsi="Arial" w:cs="Arial"/>
                <w:b/>
                <w:bCs/>
              </w:rPr>
            </w:pPr>
          </w:p>
          <w:p w:rsidR="007B2920" w:rsidRDefault="007B2920">
            <w:pPr>
              <w:spacing w:after="0" w:line="240" w:lineRule="auto"/>
              <w:ind w:left="133"/>
              <w:rPr>
                <w:rFonts w:ascii="Arial" w:hAnsi="Arial" w:cs="Arial"/>
              </w:rPr>
            </w:pPr>
          </w:p>
          <w:p w:rsidR="007B2920" w:rsidRDefault="007B2920">
            <w:pPr>
              <w:spacing w:after="0" w:line="240" w:lineRule="auto"/>
              <w:ind w:left="133"/>
              <w:rPr>
                <w:rFonts w:ascii="Arial" w:hAnsi="Arial" w:cs="Arial"/>
              </w:rPr>
            </w:pPr>
          </w:p>
          <w:p w:rsidR="007B2920" w:rsidRDefault="007B2920">
            <w:pPr>
              <w:spacing w:after="0" w:line="240" w:lineRule="auto"/>
              <w:ind w:left="133"/>
              <w:rPr>
                <w:rFonts w:ascii="Arial" w:hAnsi="Arial" w:cs="Arial"/>
              </w:rPr>
            </w:pPr>
          </w:p>
          <w:p w:rsidR="007B2920" w:rsidRDefault="007B2920">
            <w:pPr>
              <w:spacing w:after="0" w:line="240" w:lineRule="auto"/>
              <w:ind w:left="133"/>
              <w:rPr>
                <w:rFonts w:ascii="Arial" w:hAnsi="Arial" w:cs="Arial"/>
              </w:rPr>
            </w:pPr>
          </w:p>
          <w:p w:rsidR="007B2920" w:rsidRDefault="007B2920">
            <w:pPr>
              <w:spacing w:after="0" w:line="240" w:lineRule="auto"/>
              <w:ind w:left="133"/>
              <w:rPr>
                <w:rFonts w:ascii="Arial" w:hAnsi="Arial" w:cs="Arial"/>
              </w:rPr>
            </w:pPr>
          </w:p>
          <w:p w:rsidR="007B2920" w:rsidRDefault="007B2920">
            <w:pPr>
              <w:spacing w:after="0" w:line="240" w:lineRule="auto"/>
              <w:ind w:left="133"/>
              <w:rPr>
                <w:rFonts w:ascii="Arial" w:hAnsi="Arial" w:cs="Arial"/>
              </w:rPr>
            </w:pPr>
          </w:p>
          <w:p w:rsidR="007B2920" w:rsidRDefault="007B2920">
            <w:pPr>
              <w:spacing w:after="0" w:line="240" w:lineRule="auto"/>
              <w:ind w:left="133"/>
              <w:rPr>
                <w:rFonts w:ascii="Arial" w:hAnsi="Arial" w:cs="Arial"/>
              </w:rPr>
            </w:pPr>
          </w:p>
          <w:p w:rsidR="007B2920" w:rsidRDefault="007B2920">
            <w:pPr>
              <w:spacing w:after="0" w:line="240" w:lineRule="auto"/>
              <w:ind w:left="133"/>
              <w:rPr>
                <w:rFonts w:ascii="Arial" w:hAnsi="Arial" w:cs="Arial"/>
              </w:rPr>
            </w:pPr>
          </w:p>
          <w:p w:rsidR="007B2920" w:rsidRDefault="00E0351E">
            <w:pPr>
              <w:spacing w:line="240" w:lineRule="auto"/>
              <w:ind w:left="133"/>
              <w:rPr>
                <w:rFonts w:ascii="Arial" w:hAnsi="Arial" w:cs="Arial"/>
                <w:i/>
                <w:sz w:val="18"/>
              </w:rPr>
            </w:pPr>
            <w:r>
              <w:rPr>
                <w:rFonts w:ascii="Arial" w:hAnsi="Arial" w:cs="Arial"/>
              </w:rPr>
              <w:t xml:space="preserve">(* </w:t>
            </w:r>
            <w:r>
              <w:rPr>
                <w:rFonts w:ascii="Arial" w:hAnsi="Arial" w:cs="Arial"/>
                <w:i/>
                <w:sz w:val="18"/>
              </w:rPr>
              <w:t>У случају наступа са подизвођачем или у заједничкој понуди обавезно доставити попуњене обрасце са општим подацима за наведена лица)</w:t>
            </w:r>
          </w:p>
        </w:tc>
      </w:tr>
      <w:tr w:rsidR="007B2920">
        <w:trPr>
          <w:trHeight w:val="2334"/>
        </w:trPr>
        <w:tc>
          <w:tcPr>
            <w:tcW w:w="9292" w:type="dxa"/>
            <w:tcBorders>
              <w:top w:val="single" w:sz="4" w:space="0" w:color="000000"/>
              <w:left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p w:rsidR="007B2920" w:rsidRDefault="007B2920">
            <w:pPr>
              <w:jc w:val="both"/>
              <w:rPr>
                <w:rFonts w:ascii="Arial" w:hAnsi="Arial" w:cs="Arial"/>
                <w:iCs/>
              </w:rPr>
            </w:pPr>
          </w:p>
          <w:p w:rsidR="007B2920" w:rsidRDefault="00E0351E">
            <w:pPr>
              <w:jc w:val="both"/>
              <w:rPr>
                <w:rFonts w:ascii="Arial" w:hAnsi="Arial" w:cs="Arial"/>
                <w:iCs/>
                <w:u w:val="single"/>
              </w:rPr>
            </w:pPr>
            <w:r>
              <w:rPr>
                <w:rFonts w:ascii="Arial" w:hAnsi="Arial" w:cs="Arial"/>
                <w:iCs/>
              </w:rPr>
              <w:t xml:space="preserve">Датум: </w:t>
            </w:r>
            <w:r>
              <w:rPr>
                <w:rFonts w:ascii="Arial" w:hAnsi="Arial" w:cs="Arial"/>
                <w:iCs/>
                <w:u w:val="single"/>
              </w:rPr>
              <w:tab/>
            </w:r>
            <w:r>
              <w:rPr>
                <w:rFonts w:ascii="Arial" w:hAnsi="Arial" w:cs="Arial"/>
                <w:iCs/>
                <w:u w:val="single"/>
              </w:rPr>
              <w:tab/>
            </w:r>
            <w:r>
              <w:rPr>
                <w:rFonts w:ascii="Arial" w:hAnsi="Arial" w:cs="Arial"/>
                <w:iCs/>
              </w:rPr>
              <w:tab/>
              <w:t xml:space="preserve">               Потпис одговорног лица: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p>
          <w:p w:rsidR="007B2920" w:rsidRDefault="007B2920">
            <w:pPr>
              <w:jc w:val="both"/>
              <w:rPr>
                <w:rFonts w:ascii="Arial" w:hAnsi="Arial" w:cs="Arial"/>
                <w:iCs/>
                <w:u w:val="single"/>
              </w:rPr>
            </w:pPr>
          </w:p>
          <w:p w:rsidR="007B2920" w:rsidRDefault="00E0351E">
            <w:pPr>
              <w:spacing w:after="0" w:line="240" w:lineRule="auto"/>
              <w:jc w:val="center"/>
              <w:rPr>
                <w:rFonts w:ascii="Arial" w:eastAsia="TimesNewRomanPSMT" w:hAnsi="Arial" w:cs="Arial"/>
                <w:b/>
                <w:bCs/>
              </w:rPr>
            </w:pPr>
            <w:r>
              <w:rPr>
                <w:rFonts w:ascii="Arial" w:hAnsi="Arial" w:cs="Arial"/>
                <w:iCs/>
              </w:rPr>
              <w:t>М.П.</w:t>
            </w:r>
          </w:p>
        </w:tc>
      </w:tr>
    </w:tbl>
    <w:p w:rsidR="007B2920" w:rsidRDefault="007B2920">
      <w:pPr>
        <w:spacing w:after="0" w:line="240" w:lineRule="auto"/>
        <w:jc w:val="both"/>
      </w:pPr>
    </w:p>
    <w:p w:rsidR="007B2920" w:rsidRDefault="007B2920">
      <w:pPr>
        <w:spacing w:after="0" w:line="240" w:lineRule="auto"/>
        <w:jc w:val="both"/>
        <w:rPr>
          <w:rFonts w:eastAsia="TimesNewRomanPSMT"/>
          <w:bCs/>
        </w:rPr>
      </w:pPr>
    </w:p>
    <w:p w:rsidR="007B2920" w:rsidRDefault="007B2920">
      <w:pPr>
        <w:jc w:val="both"/>
        <w:rPr>
          <w:rFonts w:eastAsia="TimesNewRomanPSMT"/>
          <w:bCs/>
        </w:rPr>
      </w:pPr>
    </w:p>
    <w:p w:rsidR="007B2920" w:rsidRDefault="007B2920">
      <w:pPr>
        <w:jc w:val="both"/>
        <w:rPr>
          <w:rFonts w:eastAsia="TimesNewRomanPSMT"/>
          <w:bCs/>
        </w:rPr>
      </w:pPr>
    </w:p>
    <w:tbl>
      <w:tblPr>
        <w:tblpPr w:leftFromText="180" w:rightFromText="180" w:vertAnchor="text" w:horzAnchor="margin" w:tblpY="-139"/>
        <w:tblW w:w="9738" w:type="dxa"/>
        <w:tblInd w:w="108" w:type="dxa"/>
        <w:tblLook w:val="0000" w:firstRow="0" w:lastRow="0" w:firstColumn="0" w:lastColumn="0" w:noHBand="0" w:noVBand="0"/>
      </w:tblPr>
      <w:tblGrid>
        <w:gridCol w:w="954"/>
        <w:gridCol w:w="4550"/>
        <w:gridCol w:w="1623"/>
        <w:gridCol w:w="1617"/>
        <w:gridCol w:w="994"/>
      </w:tblGrid>
      <w:tr w:rsidR="007B2920">
        <w:trPr>
          <w:trHeight w:val="730"/>
        </w:trPr>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7B2920" w:rsidRDefault="007B2920">
            <w:pPr>
              <w:jc w:val="center"/>
              <w:rPr>
                <w:rFonts w:ascii="Arial" w:eastAsia="TimesNewRomanPSMT" w:hAnsi="Arial" w:cs="Arial"/>
                <w:b/>
                <w:bCs/>
                <w:i/>
              </w:rPr>
            </w:pPr>
          </w:p>
          <w:p w:rsidR="007B2920" w:rsidRDefault="00E0351E">
            <w:pPr>
              <w:jc w:val="center"/>
              <w:rPr>
                <w:rFonts w:ascii="Arial" w:eastAsia="TimesNewRomanPSMT" w:hAnsi="Arial" w:cs="Arial"/>
                <w:b/>
                <w:bCs/>
                <w:i/>
              </w:rPr>
            </w:pPr>
            <w:r>
              <w:rPr>
                <w:rFonts w:ascii="Arial" w:eastAsia="TimesNewRomanPSMT" w:hAnsi="Arial" w:cs="Arial"/>
                <w:b/>
                <w:bCs/>
                <w:i/>
              </w:rPr>
              <w:t>Образац В</w:t>
            </w:r>
          </w:p>
          <w:p w:rsidR="007B2920" w:rsidRDefault="007B2920">
            <w:pPr>
              <w:snapToGrid w:val="0"/>
              <w:jc w:val="center"/>
              <w:rPr>
                <w:rFonts w:ascii="Arial Narrow" w:hAnsi="Arial Narrow"/>
                <w:b/>
                <w:sz w:val="18"/>
                <w:szCs w:val="18"/>
              </w:rPr>
            </w:pPr>
          </w:p>
        </w:tc>
      </w:tr>
      <w:tr w:rsidR="007B2920">
        <w:trPr>
          <w:trHeight w:val="1176"/>
        </w:trPr>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7B2920" w:rsidRDefault="007B2920">
            <w:pPr>
              <w:jc w:val="center"/>
              <w:rPr>
                <w:rFonts w:ascii="Arial" w:eastAsia="TimesNewRomanPSMT" w:hAnsi="Arial" w:cs="Arial"/>
              </w:rPr>
            </w:pPr>
          </w:p>
          <w:p w:rsidR="007B2920" w:rsidRDefault="00E0351E">
            <w:pPr>
              <w:jc w:val="center"/>
              <w:rPr>
                <w:rFonts w:ascii="Arial" w:eastAsia="TimesNewRomanPSMT" w:hAnsi="Arial" w:cs="Arial"/>
                <w:b/>
              </w:rPr>
            </w:pPr>
            <w:r>
              <w:rPr>
                <w:rFonts w:ascii="Arial" w:eastAsia="TimesNewRomanPSMT" w:hAnsi="Arial" w:cs="Arial"/>
                <w:b/>
              </w:rPr>
              <w:t>СТРУКТУРА ЦЕНЕ</w:t>
            </w:r>
          </w:p>
        </w:tc>
      </w:tr>
      <w:tr w:rsidR="007B2920">
        <w:trPr>
          <w:trHeight w:val="2370"/>
        </w:trPr>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7B2920" w:rsidRDefault="007B2920">
            <w:pPr>
              <w:jc w:val="center"/>
              <w:rPr>
                <w:rFonts w:ascii="Arial" w:eastAsia="TimesNewRomanPSMT" w:hAnsi="Arial" w:cs="Arial"/>
              </w:rPr>
            </w:pPr>
          </w:p>
          <w:p w:rsidR="007B2920" w:rsidRDefault="00E0351E">
            <w:pPr>
              <w:jc w:val="center"/>
              <w:rPr>
                <w:rFonts w:ascii="Arial" w:eastAsia="TimesNewRomanPSMT" w:hAnsi="Arial" w:cs="Arial"/>
              </w:rPr>
            </w:pPr>
            <w:r>
              <w:rPr>
                <w:rFonts w:ascii="Arial" w:eastAsia="TimesNewRomanPSMT" w:hAnsi="Arial" w:cs="Arial"/>
              </w:rPr>
              <w:t xml:space="preserve">Понуда се односи на јавну набавку мале вредности добра - набавка </w:t>
            </w:r>
            <w:r>
              <w:rPr>
                <w:rFonts w:ascii="Arial" w:eastAsia="TimesNewRomanPS-BoldMT" w:hAnsi="Arial" w:cs="Arial"/>
                <w:bCs/>
              </w:rPr>
              <w:t>гасног уља екстра лако евро ЕЛ</w:t>
            </w:r>
            <w:r>
              <w:rPr>
                <w:rFonts w:ascii="Arial" w:eastAsia="TimesNewRomanPSMT" w:hAnsi="Arial" w:cs="Arial"/>
              </w:rPr>
              <w:t xml:space="preserve"> за ОШ „Мирослав Антић“ за 2020.г.</w:t>
            </w:r>
          </w:p>
          <w:p w:rsidR="007B2920" w:rsidRDefault="00E0351E">
            <w:pPr>
              <w:jc w:val="center"/>
              <w:rPr>
                <w:rFonts w:ascii="Arial" w:eastAsia="TimesNewRomanPSMT" w:hAnsi="Arial" w:cs="Arial"/>
                <w:b/>
                <w:bCs/>
              </w:rPr>
            </w:pPr>
            <w:r>
              <w:rPr>
                <w:rFonts w:ascii="Arial" w:eastAsia="TimesNewRomanPSMT" w:hAnsi="Arial" w:cs="Arial"/>
              </w:rPr>
              <w:t>Цена се исказује у динарима и треба да садржи све трошкове и попусте понуђача.</w:t>
            </w:r>
          </w:p>
          <w:p w:rsidR="007B2920" w:rsidRDefault="007B2920">
            <w:pPr>
              <w:snapToGrid w:val="0"/>
              <w:jc w:val="center"/>
              <w:rPr>
                <w:rFonts w:ascii="Arial" w:eastAsia="TimesNewRomanPSMT" w:hAnsi="Arial" w:cs="Arial"/>
              </w:rPr>
            </w:pPr>
          </w:p>
        </w:tc>
      </w:tr>
      <w:tr w:rsidR="007B2920">
        <w:trPr>
          <w:trHeight w:val="825"/>
        </w:trPr>
        <w:tc>
          <w:tcPr>
            <w:tcW w:w="954" w:type="dxa"/>
            <w:tcBorders>
              <w:top w:val="single" w:sz="4" w:space="0" w:color="000000"/>
              <w:left w:val="single" w:sz="4" w:space="0" w:color="000000"/>
              <w:bottom w:val="single" w:sz="4" w:space="0" w:color="000000"/>
            </w:tcBorders>
            <w:shd w:val="clear" w:color="auto" w:fill="auto"/>
            <w:vAlign w:val="center"/>
          </w:tcPr>
          <w:p w:rsidR="007B2920" w:rsidRDefault="00E0351E">
            <w:pPr>
              <w:snapToGrid w:val="0"/>
              <w:jc w:val="center"/>
              <w:rPr>
                <w:rFonts w:ascii="Arial Narrow" w:hAnsi="Arial Narrow"/>
                <w:b/>
                <w:sz w:val="18"/>
                <w:szCs w:val="18"/>
              </w:rPr>
            </w:pPr>
            <w:r>
              <w:rPr>
                <w:rFonts w:ascii="Arial Narrow" w:hAnsi="Arial Narrow"/>
                <w:b/>
                <w:sz w:val="18"/>
                <w:szCs w:val="18"/>
              </w:rPr>
              <w:t>Ред.бр.</w:t>
            </w:r>
          </w:p>
        </w:tc>
        <w:tc>
          <w:tcPr>
            <w:tcW w:w="4550" w:type="dxa"/>
            <w:tcBorders>
              <w:top w:val="single" w:sz="4" w:space="0" w:color="000000"/>
              <w:bottom w:val="single" w:sz="4" w:space="0" w:color="000000"/>
            </w:tcBorders>
            <w:shd w:val="clear" w:color="auto" w:fill="auto"/>
            <w:vAlign w:val="center"/>
          </w:tcPr>
          <w:p w:rsidR="007B2920" w:rsidRDefault="007B2920">
            <w:pPr>
              <w:snapToGrid w:val="0"/>
              <w:jc w:val="center"/>
              <w:rPr>
                <w:rFonts w:ascii="Arial Narrow" w:hAnsi="Arial Narrow"/>
                <w:b/>
                <w:sz w:val="18"/>
                <w:szCs w:val="18"/>
              </w:rPr>
            </w:pPr>
          </w:p>
          <w:p w:rsidR="007B2920" w:rsidRDefault="007B2920">
            <w:pPr>
              <w:jc w:val="center"/>
              <w:rPr>
                <w:rFonts w:ascii="Arial Narrow" w:hAnsi="Arial Narrow"/>
                <w:sz w:val="18"/>
                <w:szCs w:val="18"/>
              </w:rPr>
            </w:pPr>
          </w:p>
          <w:p w:rsidR="007B2920" w:rsidRDefault="00E0351E">
            <w:pPr>
              <w:tabs>
                <w:tab w:val="left" w:pos="1363"/>
              </w:tabs>
              <w:jc w:val="center"/>
              <w:rPr>
                <w:rFonts w:ascii="Arial Narrow" w:hAnsi="Arial Narrow"/>
                <w:b/>
                <w:bCs/>
                <w:sz w:val="18"/>
                <w:szCs w:val="18"/>
              </w:rPr>
            </w:pPr>
            <w:r>
              <w:rPr>
                <w:rFonts w:ascii="Arial Narrow" w:hAnsi="Arial Narrow"/>
                <w:b/>
                <w:bCs/>
                <w:sz w:val="18"/>
                <w:szCs w:val="18"/>
              </w:rPr>
              <w:t>НАЗИВ ДОБРА</w:t>
            </w:r>
          </w:p>
        </w:tc>
        <w:tc>
          <w:tcPr>
            <w:tcW w:w="1623" w:type="dxa"/>
            <w:tcBorders>
              <w:top w:val="single" w:sz="4" w:space="0" w:color="000000"/>
              <w:bottom w:val="single" w:sz="4" w:space="0" w:color="000000"/>
            </w:tcBorders>
            <w:vAlign w:val="center"/>
          </w:tcPr>
          <w:p w:rsidR="007B2920" w:rsidRDefault="00E0351E">
            <w:pPr>
              <w:snapToGrid w:val="0"/>
              <w:jc w:val="center"/>
              <w:rPr>
                <w:rFonts w:ascii="Arial Narrow" w:hAnsi="Arial Narrow"/>
                <w:b/>
                <w:sz w:val="18"/>
                <w:szCs w:val="18"/>
              </w:rPr>
            </w:pPr>
            <w:r>
              <w:rPr>
                <w:rFonts w:ascii="Arial Narrow" w:hAnsi="Arial Narrow"/>
                <w:b/>
                <w:sz w:val="18"/>
                <w:szCs w:val="18"/>
              </w:rPr>
              <w:t>КОЛИЧИНА</w:t>
            </w:r>
          </w:p>
        </w:tc>
        <w:tc>
          <w:tcPr>
            <w:tcW w:w="1617" w:type="dxa"/>
            <w:tcBorders>
              <w:top w:val="single" w:sz="4" w:space="0" w:color="000000"/>
              <w:bottom w:val="single" w:sz="4" w:space="0" w:color="000000"/>
            </w:tcBorders>
            <w:shd w:val="clear" w:color="auto" w:fill="auto"/>
            <w:vAlign w:val="center"/>
          </w:tcPr>
          <w:p w:rsidR="007B2920" w:rsidRDefault="00E0351E">
            <w:pPr>
              <w:snapToGrid w:val="0"/>
              <w:jc w:val="center"/>
              <w:rPr>
                <w:rFonts w:ascii="Arial Narrow" w:hAnsi="Arial Narrow"/>
                <w:b/>
                <w:sz w:val="18"/>
                <w:szCs w:val="18"/>
              </w:rPr>
            </w:pPr>
            <w:r>
              <w:rPr>
                <w:rFonts w:ascii="Arial Narrow" w:hAnsi="Arial Narrow"/>
                <w:b/>
                <w:sz w:val="18"/>
                <w:szCs w:val="18"/>
              </w:rPr>
              <w:t>Износ без ПДВ-а</w:t>
            </w:r>
          </w:p>
        </w:tc>
        <w:tc>
          <w:tcPr>
            <w:tcW w:w="994" w:type="dxa"/>
            <w:tcBorders>
              <w:top w:val="single" w:sz="4" w:space="0" w:color="000000"/>
              <w:bottom w:val="single" w:sz="4" w:space="0" w:color="000000"/>
              <w:right w:val="single" w:sz="4" w:space="0" w:color="000000"/>
            </w:tcBorders>
            <w:shd w:val="clear" w:color="auto" w:fill="auto"/>
            <w:vAlign w:val="center"/>
          </w:tcPr>
          <w:p w:rsidR="007B2920" w:rsidRDefault="00E0351E">
            <w:pPr>
              <w:snapToGrid w:val="0"/>
              <w:jc w:val="center"/>
              <w:rPr>
                <w:rFonts w:ascii="Arial Narrow" w:hAnsi="Arial Narrow"/>
                <w:b/>
                <w:sz w:val="18"/>
                <w:szCs w:val="18"/>
              </w:rPr>
            </w:pPr>
            <w:r>
              <w:rPr>
                <w:rFonts w:ascii="Arial Narrow" w:hAnsi="Arial Narrow"/>
                <w:b/>
                <w:sz w:val="18"/>
                <w:szCs w:val="18"/>
              </w:rPr>
              <w:t>Износ са ПДВ-ом франко ОШ Шупљак-Палић</w:t>
            </w:r>
          </w:p>
        </w:tc>
      </w:tr>
      <w:tr w:rsidR="007B2920">
        <w:tc>
          <w:tcPr>
            <w:tcW w:w="954" w:type="dxa"/>
            <w:tcBorders>
              <w:top w:val="single" w:sz="4" w:space="0" w:color="000000"/>
              <w:left w:val="single" w:sz="4" w:space="0" w:color="000000"/>
              <w:bottom w:val="single" w:sz="4" w:space="0" w:color="000000"/>
            </w:tcBorders>
            <w:shd w:val="clear" w:color="auto" w:fill="auto"/>
            <w:vAlign w:val="center"/>
          </w:tcPr>
          <w:p w:rsidR="007B2920" w:rsidRDefault="00E0351E">
            <w:pPr>
              <w:snapToGrid w:val="0"/>
              <w:jc w:val="center"/>
              <w:rPr>
                <w:b/>
                <w:sz w:val="20"/>
                <w:szCs w:val="20"/>
              </w:rPr>
            </w:pPr>
            <w:r>
              <w:rPr>
                <w:b/>
                <w:sz w:val="20"/>
                <w:szCs w:val="20"/>
              </w:rPr>
              <w:t>1.</w:t>
            </w:r>
          </w:p>
        </w:tc>
        <w:tc>
          <w:tcPr>
            <w:tcW w:w="4550" w:type="dxa"/>
            <w:tcBorders>
              <w:top w:val="single" w:sz="4" w:space="0" w:color="000000"/>
              <w:bottom w:val="single" w:sz="4" w:space="0" w:color="000000"/>
            </w:tcBorders>
            <w:shd w:val="clear" w:color="auto" w:fill="auto"/>
            <w:vAlign w:val="center"/>
          </w:tcPr>
          <w:p w:rsidR="007B2920" w:rsidRDefault="007B2920">
            <w:pPr>
              <w:snapToGrid w:val="0"/>
              <w:jc w:val="center"/>
              <w:rPr>
                <w:b/>
              </w:rPr>
            </w:pPr>
          </w:p>
          <w:p w:rsidR="007B2920" w:rsidRDefault="00E0351E">
            <w:pPr>
              <w:snapToGrid w:val="0"/>
              <w:jc w:val="center"/>
              <w:rPr>
                <w:b/>
              </w:rPr>
            </w:pPr>
            <w:r>
              <w:rPr>
                <w:b/>
              </w:rPr>
              <w:t>Гасно уље екстра лако</w:t>
            </w:r>
            <w:r>
              <w:rPr>
                <w:b/>
                <w:lang w:val="hu-HU"/>
              </w:rPr>
              <w:t xml:space="preserve"> евро</w:t>
            </w:r>
            <w:r>
              <w:rPr>
                <w:b/>
              </w:rPr>
              <w:t xml:space="preserve"> ЕЛ</w:t>
            </w:r>
          </w:p>
        </w:tc>
        <w:tc>
          <w:tcPr>
            <w:tcW w:w="1623" w:type="dxa"/>
            <w:tcBorders>
              <w:top w:val="single" w:sz="4" w:space="0" w:color="000000"/>
              <w:bottom w:val="single" w:sz="4" w:space="0" w:color="000000"/>
            </w:tcBorders>
            <w:vAlign w:val="center"/>
          </w:tcPr>
          <w:p w:rsidR="007B2920" w:rsidRDefault="007B2920">
            <w:pPr>
              <w:snapToGrid w:val="0"/>
              <w:jc w:val="center"/>
            </w:pPr>
          </w:p>
          <w:p w:rsidR="007B2920" w:rsidRDefault="00E0351E">
            <w:pPr>
              <w:snapToGrid w:val="0"/>
              <w:jc w:val="center"/>
            </w:pPr>
            <w:r w:rsidRPr="00A3062E">
              <w:rPr>
                <w:lang w:val="en-US"/>
              </w:rPr>
              <w:t>6.500</w:t>
            </w:r>
            <w:r w:rsidRPr="00A3062E">
              <w:t xml:space="preserve"> </w:t>
            </w:r>
            <w:r>
              <w:t>литара</w:t>
            </w:r>
          </w:p>
        </w:tc>
        <w:tc>
          <w:tcPr>
            <w:tcW w:w="1617" w:type="dxa"/>
            <w:tcBorders>
              <w:top w:val="single" w:sz="4" w:space="0" w:color="000000"/>
              <w:bottom w:val="single" w:sz="4" w:space="0" w:color="000000"/>
            </w:tcBorders>
            <w:shd w:val="clear" w:color="auto" w:fill="auto"/>
            <w:vAlign w:val="center"/>
          </w:tcPr>
          <w:p w:rsidR="007B2920" w:rsidRDefault="007B2920">
            <w:pPr>
              <w:snapToGrid w:val="0"/>
              <w:jc w:val="center"/>
            </w:pPr>
          </w:p>
        </w:tc>
        <w:tc>
          <w:tcPr>
            <w:tcW w:w="994" w:type="dxa"/>
            <w:tcBorders>
              <w:top w:val="single" w:sz="4" w:space="0" w:color="000000"/>
              <w:bottom w:val="single" w:sz="4" w:space="0" w:color="000000"/>
              <w:right w:val="single" w:sz="4" w:space="0" w:color="000000"/>
            </w:tcBorders>
            <w:shd w:val="clear" w:color="auto" w:fill="auto"/>
            <w:vAlign w:val="center"/>
          </w:tcPr>
          <w:p w:rsidR="007B2920" w:rsidRDefault="007B2920">
            <w:pPr>
              <w:snapToGrid w:val="0"/>
              <w:jc w:val="center"/>
            </w:pPr>
          </w:p>
        </w:tc>
      </w:tr>
      <w:tr w:rsidR="007B2920">
        <w:trPr>
          <w:trHeight w:val="1338"/>
        </w:trPr>
        <w:tc>
          <w:tcPr>
            <w:tcW w:w="954" w:type="dxa"/>
            <w:tcBorders>
              <w:top w:val="single" w:sz="4" w:space="0" w:color="000000"/>
              <w:left w:val="single" w:sz="4" w:space="0" w:color="000000"/>
              <w:bottom w:val="single" w:sz="4" w:space="0" w:color="000000"/>
            </w:tcBorders>
            <w:shd w:val="clear" w:color="auto" w:fill="auto"/>
            <w:vAlign w:val="center"/>
          </w:tcPr>
          <w:p w:rsidR="007B2920" w:rsidRDefault="007B2920">
            <w:pPr>
              <w:snapToGrid w:val="0"/>
              <w:jc w:val="center"/>
              <w:rPr>
                <w:b/>
                <w:sz w:val="20"/>
                <w:szCs w:val="20"/>
              </w:rPr>
            </w:pPr>
          </w:p>
        </w:tc>
        <w:tc>
          <w:tcPr>
            <w:tcW w:w="4550" w:type="dxa"/>
            <w:tcBorders>
              <w:top w:val="single" w:sz="4" w:space="0" w:color="000000"/>
              <w:bottom w:val="single" w:sz="4" w:space="0" w:color="000000"/>
            </w:tcBorders>
            <w:shd w:val="clear" w:color="auto" w:fill="auto"/>
            <w:vAlign w:val="center"/>
          </w:tcPr>
          <w:p w:rsidR="007B2920" w:rsidRDefault="007B2920">
            <w:pPr>
              <w:snapToGrid w:val="0"/>
              <w:jc w:val="center"/>
              <w:rPr>
                <w:b/>
              </w:rPr>
            </w:pPr>
          </w:p>
          <w:p w:rsidR="007B2920" w:rsidRDefault="00E0351E">
            <w:pPr>
              <w:snapToGrid w:val="0"/>
              <w:jc w:val="center"/>
              <w:rPr>
                <w:b/>
              </w:rPr>
            </w:pPr>
            <w:r>
              <w:rPr>
                <w:b/>
              </w:rPr>
              <w:t>УКУПНО</w:t>
            </w:r>
          </w:p>
          <w:p w:rsidR="007B2920" w:rsidRDefault="007B2920">
            <w:pPr>
              <w:snapToGrid w:val="0"/>
              <w:jc w:val="center"/>
              <w:rPr>
                <w:b/>
              </w:rPr>
            </w:pPr>
          </w:p>
        </w:tc>
        <w:tc>
          <w:tcPr>
            <w:tcW w:w="1623" w:type="dxa"/>
            <w:tcBorders>
              <w:top w:val="single" w:sz="4" w:space="0" w:color="000000"/>
              <w:bottom w:val="single" w:sz="4" w:space="0" w:color="000000"/>
            </w:tcBorders>
            <w:vAlign w:val="center"/>
          </w:tcPr>
          <w:p w:rsidR="007B2920" w:rsidRDefault="007B2920">
            <w:pPr>
              <w:snapToGrid w:val="0"/>
              <w:jc w:val="center"/>
            </w:pPr>
          </w:p>
        </w:tc>
        <w:tc>
          <w:tcPr>
            <w:tcW w:w="1617" w:type="dxa"/>
            <w:tcBorders>
              <w:top w:val="single" w:sz="4" w:space="0" w:color="000000"/>
              <w:bottom w:val="single" w:sz="4" w:space="0" w:color="000000"/>
            </w:tcBorders>
            <w:shd w:val="clear" w:color="auto" w:fill="auto"/>
            <w:vAlign w:val="center"/>
          </w:tcPr>
          <w:p w:rsidR="007B2920" w:rsidRDefault="007B2920">
            <w:pPr>
              <w:snapToGrid w:val="0"/>
              <w:jc w:val="center"/>
            </w:pPr>
          </w:p>
        </w:tc>
        <w:tc>
          <w:tcPr>
            <w:tcW w:w="994" w:type="dxa"/>
            <w:tcBorders>
              <w:top w:val="single" w:sz="4" w:space="0" w:color="000000"/>
              <w:bottom w:val="single" w:sz="4" w:space="0" w:color="000000"/>
              <w:right w:val="single" w:sz="4" w:space="0" w:color="000000"/>
            </w:tcBorders>
            <w:shd w:val="clear" w:color="auto" w:fill="auto"/>
            <w:vAlign w:val="center"/>
          </w:tcPr>
          <w:p w:rsidR="007B2920" w:rsidRDefault="007B2920">
            <w:pPr>
              <w:snapToGrid w:val="0"/>
              <w:jc w:val="center"/>
            </w:pPr>
          </w:p>
        </w:tc>
      </w:tr>
    </w:tbl>
    <w:p w:rsidR="007B2920" w:rsidRDefault="007B2920">
      <w:pPr>
        <w:jc w:val="both"/>
        <w:rPr>
          <w:rFonts w:ascii="Arial" w:eastAsia="TimesNewRomanPSMT" w:hAnsi="Arial" w:cs="Arial"/>
          <w:b/>
          <w:bCs/>
        </w:rPr>
      </w:pPr>
    </w:p>
    <w:p w:rsidR="007B2920" w:rsidRDefault="007B2920">
      <w:pPr>
        <w:jc w:val="both"/>
        <w:rPr>
          <w:rFonts w:ascii="Arial" w:eastAsia="TimesNewRomanPSMT" w:hAnsi="Arial" w:cs="Arial"/>
          <w:bCs/>
        </w:rPr>
      </w:pPr>
    </w:p>
    <w:p w:rsidR="007B2920" w:rsidRDefault="007B2920">
      <w:pPr>
        <w:jc w:val="both"/>
        <w:rPr>
          <w:rFonts w:ascii="Arial" w:eastAsia="TimesNewRomanPSMT" w:hAnsi="Arial" w:cs="Arial"/>
          <w:bCs/>
        </w:rPr>
      </w:pPr>
    </w:p>
    <w:p w:rsidR="007B2920" w:rsidRDefault="007B2920">
      <w:pPr>
        <w:jc w:val="both"/>
        <w:rPr>
          <w:rFonts w:ascii="Arial" w:eastAsia="TimesNewRomanPSMT" w:hAnsi="Arial" w:cs="Arial"/>
          <w:bCs/>
        </w:rPr>
      </w:pPr>
    </w:p>
    <w:p w:rsidR="007B2920" w:rsidRDefault="007B2920">
      <w:pPr>
        <w:jc w:val="both"/>
        <w:rPr>
          <w:rFonts w:ascii="Arial" w:eastAsia="TimesNewRomanPSMT" w:hAnsi="Arial" w:cs="Arial"/>
          <w:bCs/>
        </w:rPr>
      </w:pPr>
    </w:p>
    <w:p w:rsidR="007B2920" w:rsidRDefault="00E0351E">
      <w:pPr>
        <w:jc w:val="both"/>
        <w:rPr>
          <w:rFonts w:ascii="Arial" w:eastAsia="TimesNewRomanPSMT" w:hAnsi="Arial" w:cs="Arial"/>
          <w:bCs/>
        </w:rPr>
      </w:pPr>
      <w:r>
        <w:rPr>
          <w:rFonts w:ascii="Arial" w:eastAsia="TimesNewRomanPSMT" w:hAnsi="Arial" w:cs="Arial"/>
          <w:bCs/>
        </w:rPr>
        <w:lastRenderedPageBreak/>
        <w:t>Крајњи рок за плаћање</w:t>
      </w:r>
      <w:r>
        <w:rPr>
          <w:rFonts w:ascii="Arial" w:eastAsia="TimesNewRomanPSMT" w:hAnsi="Arial" w:cs="Arial"/>
          <w:bCs/>
          <w:lang w:val="en-US"/>
        </w:rPr>
        <w:t>:</w:t>
      </w:r>
      <w:r>
        <w:rPr>
          <w:rFonts w:ascii="Arial" w:eastAsia="TimesNewRomanPSMT" w:hAnsi="Arial" w:cs="Arial"/>
          <w:bCs/>
        </w:rPr>
        <w:t xml:space="preserve">   до дана 31.12.2020.</w:t>
      </w:r>
    </w:p>
    <w:p w:rsidR="007B2920" w:rsidRDefault="00E0351E">
      <w:pPr>
        <w:jc w:val="both"/>
        <w:rPr>
          <w:rFonts w:ascii="Arial" w:eastAsia="TimesNewRomanPSMT" w:hAnsi="Arial" w:cs="Arial"/>
          <w:bCs/>
        </w:rPr>
      </w:pPr>
      <w:r>
        <w:rPr>
          <w:rFonts w:ascii="Arial" w:eastAsia="TimesNewRomanPSMT" w:hAnsi="Arial" w:cs="Arial"/>
          <w:bCs/>
        </w:rPr>
        <w:t xml:space="preserve">Начин плаћање </w:t>
      </w:r>
      <w:r>
        <w:rPr>
          <w:rFonts w:ascii="Arial" w:eastAsia="TimesNewRomanPSMT" w:hAnsi="Arial" w:cs="Arial"/>
          <w:bCs/>
          <w:lang w:val="en-US"/>
        </w:rPr>
        <w:t>:</w:t>
      </w:r>
      <w:r>
        <w:rPr>
          <w:rFonts w:ascii="Arial" w:eastAsia="TimesNewRomanPSMT" w:hAnsi="Arial" w:cs="Arial"/>
          <w:bCs/>
        </w:rPr>
        <w:t xml:space="preserve">    вирмански</w:t>
      </w:r>
    </w:p>
    <w:p w:rsidR="007B2920" w:rsidRDefault="007B2920">
      <w:pPr>
        <w:jc w:val="both"/>
        <w:rPr>
          <w:rFonts w:ascii="Arial" w:eastAsia="TimesNewRomanPSMT" w:hAnsi="Arial" w:cs="Arial"/>
          <w:bCs/>
        </w:rPr>
      </w:pPr>
    </w:p>
    <w:p w:rsidR="007B2920" w:rsidRDefault="00E0351E">
      <w:pPr>
        <w:jc w:val="both"/>
        <w:rPr>
          <w:rFonts w:ascii="Arial" w:eastAsia="TimesNewRomanPSMT" w:hAnsi="Arial" w:cs="Arial"/>
          <w:b/>
          <w:bCs/>
        </w:rPr>
      </w:pPr>
      <w:r>
        <w:rPr>
          <w:rFonts w:ascii="Arial" w:eastAsia="TimesNewRomanPSMT" w:hAnsi="Arial" w:cs="Arial"/>
          <w:b/>
          <w:bCs/>
        </w:rPr>
        <w:t>Напомена</w:t>
      </w:r>
      <w:r>
        <w:rPr>
          <w:rFonts w:ascii="Arial" w:eastAsia="TimesNewRomanPSMT" w:hAnsi="Arial" w:cs="Arial"/>
          <w:b/>
          <w:bCs/>
          <w:lang w:val="en-US"/>
        </w:rPr>
        <w:t>:</w:t>
      </w:r>
    </w:p>
    <w:p w:rsidR="007B2920" w:rsidRDefault="00E0351E">
      <w:pPr>
        <w:jc w:val="both"/>
        <w:rPr>
          <w:rFonts w:ascii="Arial" w:eastAsia="TimesNewRomanPSMT" w:hAnsi="Arial" w:cs="Arial"/>
        </w:rPr>
      </w:pPr>
      <w:r>
        <w:rPr>
          <w:rFonts w:ascii="Arial" w:eastAsia="TimesNewRomanPSMT" w:hAnsi="Arial" w:cs="Arial"/>
        </w:rPr>
        <w:t>Понуда мора бити на оригиналном обрасцу наручиоца.</w:t>
      </w:r>
    </w:p>
    <w:p w:rsidR="007B2920" w:rsidRDefault="00E0351E">
      <w:pPr>
        <w:jc w:val="both"/>
        <w:rPr>
          <w:rFonts w:ascii="Arial" w:eastAsia="TimesNewRomanPSMT" w:hAnsi="Arial" w:cs="Arial"/>
        </w:rPr>
      </w:pPr>
      <w:r>
        <w:rPr>
          <w:rFonts w:ascii="Arial" w:eastAsia="TimesNewRomanPSMT" w:hAnsi="Arial" w:cs="Arial"/>
        </w:rPr>
        <w:t>Понуда са варијантама није дозвољена.</w:t>
      </w:r>
    </w:p>
    <w:p w:rsidR="007B2920" w:rsidRDefault="00E0351E">
      <w:pPr>
        <w:jc w:val="both"/>
        <w:rPr>
          <w:rFonts w:ascii="Arial" w:hAnsi="Arial" w:cs="Arial"/>
          <w:sz w:val="20"/>
          <w:szCs w:val="20"/>
        </w:rPr>
      </w:pPr>
      <w:r>
        <w:rPr>
          <w:rFonts w:ascii="Arial" w:eastAsia="TimesNewRomanPSMT" w:hAnsi="Arial" w:cs="Arial"/>
        </w:rPr>
        <w:t>Понуда мора да се односи на све ставке, образац понуде мора бити попуњен у целости.</w:t>
      </w:r>
    </w:p>
    <w:p w:rsidR="007B2920" w:rsidRDefault="007B2920">
      <w:pPr>
        <w:ind w:left="720" w:firstLine="720"/>
        <w:jc w:val="both"/>
        <w:rPr>
          <w:rFonts w:eastAsia="TimesNewRomanPSMT"/>
          <w:bCs/>
        </w:rPr>
      </w:pPr>
    </w:p>
    <w:p w:rsidR="007B2920" w:rsidRDefault="007B2920">
      <w:pPr>
        <w:ind w:left="720" w:firstLine="720"/>
        <w:jc w:val="both"/>
        <w:rPr>
          <w:rFonts w:eastAsia="TimesNewRomanPSMT"/>
          <w:bCs/>
        </w:rPr>
      </w:pPr>
    </w:p>
    <w:p w:rsidR="007B2920" w:rsidRDefault="00E0351E">
      <w:pPr>
        <w:ind w:left="720" w:firstLine="720"/>
        <w:jc w:val="both"/>
        <w:rPr>
          <w:rFonts w:eastAsia="Times New Roman"/>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t xml:space="preserve">             Потпис овлашћеног лица Понуђача</w:t>
      </w:r>
    </w:p>
    <w:p w:rsidR="007B2920" w:rsidRDefault="00E0351E">
      <w:pPr>
        <w:ind w:left="2880" w:firstLine="720"/>
        <w:jc w:val="both"/>
        <w:rPr>
          <w:rFonts w:eastAsia="TimesNewRomanPS-BoldMT"/>
          <w:b/>
          <w:bCs/>
          <w:color w:val="002060"/>
        </w:rPr>
      </w:pPr>
      <w:r>
        <w:rPr>
          <w:rFonts w:eastAsia="Times New Roman"/>
          <w:bCs/>
        </w:rPr>
        <w:t xml:space="preserve">    </w:t>
      </w:r>
      <w:r>
        <w:rPr>
          <w:rFonts w:eastAsia="TimesNewRomanPSMT"/>
          <w:bCs/>
        </w:rPr>
        <w:t xml:space="preserve">МП </w:t>
      </w:r>
    </w:p>
    <w:p w:rsidR="007B2920" w:rsidRDefault="00E0351E">
      <w:pPr>
        <w:jc w:val="both"/>
        <w:rPr>
          <w:rFonts w:ascii="Arial" w:hAnsi="Arial" w:cs="Arial"/>
          <w:i/>
          <w:iCs/>
        </w:rPr>
      </w:pPr>
      <w:r>
        <w:rPr>
          <w:rFonts w:eastAsia="TimesNewRomanPS-BoldMT"/>
          <w:b/>
          <w:bCs/>
          <w:color w:val="002060"/>
        </w:rPr>
        <w:t>_____________________________</w:t>
      </w:r>
      <w:r>
        <w:rPr>
          <w:rFonts w:eastAsia="TimesNewRomanPS-BoldMT"/>
          <w:b/>
          <w:bCs/>
          <w:color w:val="002060"/>
        </w:rPr>
        <w:tab/>
      </w:r>
      <w:r>
        <w:rPr>
          <w:rFonts w:eastAsia="TimesNewRomanPS-BoldMT"/>
          <w:b/>
          <w:bCs/>
          <w:color w:val="002060"/>
        </w:rPr>
        <w:tab/>
      </w:r>
      <w:r>
        <w:rPr>
          <w:rFonts w:eastAsia="TimesNewRomanPS-BoldMT"/>
          <w:b/>
          <w:bCs/>
          <w:color w:val="002060"/>
        </w:rPr>
        <w:tab/>
        <w:t>________________________________</w:t>
      </w: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p w:rsidR="007B2920" w:rsidRDefault="007B2920">
      <w:pPr>
        <w:jc w:val="both"/>
        <w:rPr>
          <w:rFonts w:ascii="Arial" w:hAnsi="Arial" w:cs="Arial"/>
          <w:i/>
          <w:iCs/>
        </w:rPr>
      </w:pPr>
    </w:p>
    <w:tbl>
      <w:tblPr>
        <w:tblW w:w="9110" w:type="dxa"/>
        <w:tblInd w:w="189" w:type="dxa"/>
        <w:tblLook w:val="0000" w:firstRow="0" w:lastRow="0" w:firstColumn="0" w:lastColumn="0" w:noHBand="0" w:noVBand="0"/>
      </w:tblPr>
      <w:tblGrid>
        <w:gridCol w:w="4239"/>
        <w:gridCol w:w="4871"/>
      </w:tblGrid>
      <w:tr w:rsidR="007B2920">
        <w:trPr>
          <w:trHeight w:val="1254"/>
        </w:trPr>
        <w:tc>
          <w:tcPr>
            <w:tcW w:w="9109" w:type="dxa"/>
            <w:gridSpan w:val="2"/>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left="-80"/>
              <w:jc w:val="both"/>
              <w:rPr>
                <w:rFonts w:ascii="Arial" w:hAnsi="Arial" w:cs="Arial"/>
                <w:iCs/>
              </w:rPr>
            </w:pPr>
          </w:p>
          <w:p w:rsidR="007B2920" w:rsidRDefault="007B2920">
            <w:pPr>
              <w:spacing w:after="0" w:line="240" w:lineRule="auto"/>
              <w:ind w:left="-80"/>
              <w:jc w:val="center"/>
              <w:rPr>
                <w:rFonts w:ascii="Arial" w:hAnsi="Arial" w:cs="Arial"/>
                <w:b/>
                <w:i/>
                <w:iCs/>
              </w:rPr>
            </w:pPr>
          </w:p>
          <w:p w:rsidR="007B2920" w:rsidRDefault="00E0351E">
            <w:pPr>
              <w:spacing w:after="0" w:line="240" w:lineRule="auto"/>
              <w:ind w:left="-80"/>
              <w:jc w:val="center"/>
              <w:rPr>
                <w:rFonts w:ascii="Arial" w:hAnsi="Arial" w:cs="Arial"/>
                <w:iCs/>
              </w:rPr>
            </w:pPr>
            <w:r>
              <w:rPr>
                <w:rFonts w:ascii="Arial" w:hAnsi="Arial" w:cs="Arial"/>
                <w:b/>
                <w:i/>
                <w:iCs/>
              </w:rPr>
              <w:t>Образац Г</w:t>
            </w:r>
          </w:p>
        </w:tc>
      </w:tr>
      <w:tr w:rsidR="007B2920">
        <w:trPr>
          <w:trHeight w:val="1180"/>
        </w:trPr>
        <w:tc>
          <w:tcPr>
            <w:tcW w:w="9109" w:type="dxa"/>
            <w:gridSpan w:val="2"/>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left="-80"/>
              <w:jc w:val="center"/>
              <w:rPr>
                <w:rFonts w:ascii="Arial" w:hAnsi="Arial" w:cs="Arial"/>
                <w:b/>
                <w:iCs/>
              </w:rPr>
            </w:pPr>
          </w:p>
          <w:p w:rsidR="007B2920" w:rsidRDefault="007B2920">
            <w:pPr>
              <w:spacing w:after="0" w:line="240" w:lineRule="auto"/>
              <w:ind w:left="-80"/>
              <w:jc w:val="center"/>
              <w:rPr>
                <w:rFonts w:ascii="Arial" w:hAnsi="Arial" w:cs="Arial"/>
                <w:b/>
                <w:iCs/>
              </w:rPr>
            </w:pPr>
          </w:p>
          <w:p w:rsidR="007B2920" w:rsidRDefault="00E0351E">
            <w:pPr>
              <w:spacing w:after="0" w:line="240" w:lineRule="auto"/>
              <w:ind w:left="-80"/>
              <w:jc w:val="center"/>
              <w:rPr>
                <w:rFonts w:ascii="Arial" w:hAnsi="Arial" w:cs="Arial"/>
                <w:b/>
                <w:iCs/>
              </w:rPr>
            </w:pPr>
            <w:r>
              <w:rPr>
                <w:rFonts w:ascii="Arial" w:hAnsi="Arial" w:cs="Arial"/>
                <w:b/>
                <w:iCs/>
              </w:rPr>
              <w:t>ОБРАЗАЦ ТРОШКОВА ПРИПРЕМАЊА ПОНУДЕ</w:t>
            </w:r>
          </w:p>
        </w:tc>
      </w:tr>
      <w:tr w:rsidR="007B2920">
        <w:trPr>
          <w:trHeight w:val="318"/>
        </w:trPr>
        <w:tc>
          <w:tcPr>
            <w:tcW w:w="4239" w:type="dxa"/>
            <w:tcBorders>
              <w:top w:val="single" w:sz="4" w:space="0" w:color="000000"/>
              <w:left w:val="single" w:sz="4" w:space="0" w:color="000000"/>
              <w:bottom w:val="single" w:sz="4" w:space="0" w:color="000000"/>
            </w:tcBorders>
          </w:tcPr>
          <w:p w:rsidR="007B2920" w:rsidRDefault="00E0351E">
            <w:pPr>
              <w:spacing w:after="0" w:line="240" w:lineRule="auto"/>
              <w:ind w:left="-80"/>
              <w:jc w:val="both"/>
              <w:rPr>
                <w:rFonts w:ascii="Arial" w:hAnsi="Arial" w:cs="Arial"/>
                <w:iCs/>
              </w:rPr>
            </w:pPr>
            <w:r>
              <w:rPr>
                <w:rFonts w:ascii="Arial" w:hAnsi="Arial" w:cs="Arial"/>
                <w:iCs/>
              </w:rPr>
              <w:t>ТРОШКОВИ ПРИПРЕМАЊА ПОНУДЕ:</w:t>
            </w:r>
          </w:p>
        </w:tc>
        <w:tc>
          <w:tcPr>
            <w:tcW w:w="4870" w:type="dxa"/>
            <w:tcBorders>
              <w:top w:val="single" w:sz="4" w:space="0" w:color="000000"/>
              <w:bottom w:val="single" w:sz="4" w:space="0" w:color="000000"/>
              <w:right w:val="single" w:sz="4" w:space="0" w:color="000000"/>
            </w:tcBorders>
          </w:tcPr>
          <w:p w:rsidR="007B2920" w:rsidRDefault="00E0351E">
            <w:pPr>
              <w:spacing w:after="0" w:line="240" w:lineRule="auto"/>
              <w:ind w:left="-80"/>
              <w:jc w:val="center"/>
              <w:rPr>
                <w:rFonts w:ascii="Arial" w:hAnsi="Arial" w:cs="Arial"/>
                <w:iCs/>
              </w:rPr>
            </w:pPr>
            <w:r>
              <w:rPr>
                <w:rFonts w:ascii="Arial" w:hAnsi="Arial" w:cs="Arial"/>
                <w:iCs/>
              </w:rPr>
              <w:t>ИЗНОС:</w:t>
            </w:r>
          </w:p>
        </w:tc>
      </w:tr>
      <w:tr w:rsidR="007B2920">
        <w:trPr>
          <w:trHeight w:val="1180"/>
        </w:trPr>
        <w:tc>
          <w:tcPr>
            <w:tcW w:w="4239" w:type="dxa"/>
            <w:tcBorders>
              <w:top w:val="single" w:sz="4" w:space="0" w:color="000000"/>
              <w:left w:val="single" w:sz="4" w:space="0" w:color="000000"/>
              <w:bottom w:val="single" w:sz="4" w:space="0" w:color="000000"/>
            </w:tcBorders>
          </w:tcPr>
          <w:p w:rsidR="007B2920" w:rsidRDefault="00E0351E">
            <w:pPr>
              <w:spacing w:after="0" w:line="240" w:lineRule="auto"/>
              <w:rPr>
                <w:rFonts w:ascii="Arial" w:hAnsi="Arial" w:cs="Arial"/>
                <w:iCs/>
                <w:sz w:val="18"/>
              </w:rPr>
            </w:pPr>
            <w:r>
              <w:rPr>
                <w:rFonts w:ascii="Arial" w:hAnsi="Arial" w:cs="Arial"/>
                <w:iCs/>
                <w:sz w:val="18"/>
              </w:rPr>
              <w:t>Трошкови прибављања средстава обезбеђења:</w:t>
            </w:r>
          </w:p>
          <w:p w:rsidR="007B2920" w:rsidRDefault="007B2920">
            <w:pPr>
              <w:spacing w:after="0" w:line="240" w:lineRule="auto"/>
              <w:jc w:val="both"/>
              <w:rPr>
                <w:rFonts w:ascii="Arial" w:hAnsi="Arial" w:cs="Arial"/>
                <w:i/>
                <w:iCs/>
              </w:rPr>
            </w:pPr>
          </w:p>
          <w:p w:rsidR="007B2920" w:rsidRDefault="00E0351E">
            <w:pPr>
              <w:spacing w:after="0"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spacing w:after="0"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7B2920">
            <w:pPr>
              <w:spacing w:after="0" w:line="240" w:lineRule="auto"/>
              <w:rPr>
                <w:rFonts w:eastAsia="TimesNewRomanPSMT"/>
                <w:bCs/>
                <w:u w:val="single"/>
              </w:rPr>
            </w:pPr>
          </w:p>
          <w:p w:rsidR="007B2920" w:rsidRDefault="007B2920">
            <w:pPr>
              <w:spacing w:after="0" w:line="240" w:lineRule="auto"/>
              <w:rPr>
                <w:rFonts w:ascii="Arial" w:hAnsi="Arial" w:cs="Arial"/>
                <w:iCs/>
                <w:sz w:val="18"/>
              </w:rPr>
            </w:pPr>
          </w:p>
          <w:p w:rsidR="007B2920" w:rsidRDefault="007B2920">
            <w:pPr>
              <w:spacing w:after="0" w:line="240" w:lineRule="auto"/>
              <w:ind w:left="-80"/>
              <w:jc w:val="center"/>
              <w:rPr>
                <w:rFonts w:ascii="Arial" w:hAnsi="Arial" w:cs="Arial"/>
                <w:iCs/>
                <w:sz w:val="18"/>
              </w:rPr>
            </w:pPr>
          </w:p>
        </w:tc>
        <w:tc>
          <w:tcPr>
            <w:tcW w:w="4870" w:type="dxa"/>
            <w:tcBorders>
              <w:top w:val="single" w:sz="4" w:space="0" w:color="000000"/>
              <w:bottom w:val="single" w:sz="4" w:space="0" w:color="000000"/>
              <w:right w:val="single" w:sz="4" w:space="0" w:color="000000"/>
            </w:tcBorders>
          </w:tcPr>
          <w:p w:rsidR="007B2920" w:rsidRDefault="007B2920">
            <w:pPr>
              <w:spacing w:after="0" w:line="240" w:lineRule="auto"/>
              <w:ind w:left="-80"/>
              <w:jc w:val="both"/>
              <w:rPr>
                <w:rFonts w:ascii="Arial" w:hAnsi="Arial" w:cs="Arial"/>
                <w:iCs/>
              </w:rPr>
            </w:pPr>
          </w:p>
        </w:tc>
      </w:tr>
      <w:tr w:rsidR="007B2920">
        <w:trPr>
          <w:trHeight w:val="1180"/>
        </w:trPr>
        <w:tc>
          <w:tcPr>
            <w:tcW w:w="4239" w:type="dxa"/>
            <w:tcBorders>
              <w:top w:val="single" w:sz="4" w:space="0" w:color="000000"/>
              <w:left w:val="single" w:sz="4" w:space="0" w:color="000000"/>
              <w:bottom w:val="single" w:sz="4" w:space="0" w:color="000000"/>
            </w:tcBorders>
          </w:tcPr>
          <w:p w:rsidR="007B2920" w:rsidRDefault="00E0351E">
            <w:pPr>
              <w:spacing w:after="0" w:line="240" w:lineRule="auto"/>
              <w:ind w:left="-80"/>
              <w:jc w:val="both"/>
              <w:rPr>
                <w:rFonts w:ascii="Arial" w:hAnsi="Arial" w:cs="Arial"/>
                <w:iCs/>
                <w:sz w:val="18"/>
              </w:rPr>
            </w:pPr>
            <w:r>
              <w:rPr>
                <w:rFonts w:ascii="Arial" w:hAnsi="Arial" w:cs="Arial"/>
                <w:iCs/>
                <w:sz w:val="18"/>
              </w:rPr>
              <w:t>Остали трошкови припреме понуде (уколико постоје навести врсту трошкова и износ):</w:t>
            </w:r>
          </w:p>
          <w:p w:rsidR="007B2920" w:rsidRDefault="00E0351E">
            <w:pPr>
              <w:pStyle w:val="ListParagraph"/>
              <w:numPr>
                <w:ilvl w:val="0"/>
                <w:numId w:val="5"/>
              </w:numPr>
              <w:spacing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pStyle w:val="ListParagraph"/>
              <w:numPr>
                <w:ilvl w:val="0"/>
                <w:numId w:val="5"/>
              </w:numPr>
              <w:spacing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pStyle w:val="ListParagraph"/>
              <w:numPr>
                <w:ilvl w:val="0"/>
                <w:numId w:val="5"/>
              </w:numPr>
              <w:spacing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pStyle w:val="ListParagraph"/>
              <w:numPr>
                <w:ilvl w:val="0"/>
                <w:numId w:val="5"/>
              </w:numPr>
              <w:spacing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E0351E">
            <w:pPr>
              <w:pStyle w:val="ListParagraph"/>
              <w:numPr>
                <w:ilvl w:val="0"/>
                <w:numId w:val="5"/>
              </w:numPr>
              <w:spacing w:line="240" w:lineRule="auto"/>
              <w:jc w:val="both"/>
              <w:rPr>
                <w:rFonts w:eastAsia="TimesNewRomanPSMT"/>
                <w:bCs/>
                <w:u w:val="single"/>
              </w:rPr>
            </w:pPr>
            <w:r>
              <w:rPr>
                <w:rFonts w:eastAsia="TimesNewRomanPSMT"/>
                <w:bCs/>
                <w:u w:val="single"/>
              </w:rPr>
              <w:tab/>
            </w:r>
            <w:r>
              <w:rPr>
                <w:rFonts w:eastAsia="TimesNewRomanPSMT"/>
                <w:bCs/>
                <w:u w:val="single"/>
              </w:rPr>
              <w:tab/>
            </w:r>
            <w:r>
              <w:rPr>
                <w:rFonts w:eastAsia="TimesNewRomanPSMT"/>
                <w:bCs/>
                <w:u w:val="single"/>
              </w:rPr>
              <w:tab/>
            </w:r>
            <w:r>
              <w:rPr>
                <w:rFonts w:eastAsia="TimesNewRomanPSMT"/>
                <w:bCs/>
                <w:u w:val="single"/>
              </w:rPr>
              <w:tab/>
            </w:r>
          </w:p>
          <w:p w:rsidR="007B2920" w:rsidRDefault="007B2920">
            <w:pPr>
              <w:spacing w:after="0" w:line="240" w:lineRule="auto"/>
              <w:ind w:left="-80"/>
              <w:jc w:val="both"/>
              <w:rPr>
                <w:rFonts w:ascii="Arial" w:hAnsi="Arial" w:cs="Arial"/>
                <w:iCs/>
                <w:sz w:val="18"/>
              </w:rPr>
            </w:pPr>
          </w:p>
        </w:tc>
        <w:tc>
          <w:tcPr>
            <w:tcW w:w="4870" w:type="dxa"/>
            <w:tcBorders>
              <w:top w:val="single" w:sz="4" w:space="0" w:color="000000"/>
              <w:bottom w:val="single" w:sz="4" w:space="0" w:color="000000"/>
              <w:right w:val="single" w:sz="4" w:space="0" w:color="000000"/>
            </w:tcBorders>
          </w:tcPr>
          <w:p w:rsidR="007B2920" w:rsidRDefault="007B2920">
            <w:pPr>
              <w:spacing w:after="0" w:line="240" w:lineRule="auto"/>
              <w:ind w:left="-80"/>
              <w:jc w:val="both"/>
              <w:rPr>
                <w:rFonts w:ascii="Arial" w:hAnsi="Arial" w:cs="Arial"/>
                <w:iCs/>
              </w:rPr>
            </w:pPr>
          </w:p>
        </w:tc>
      </w:tr>
      <w:tr w:rsidR="007B2920">
        <w:trPr>
          <w:trHeight w:val="408"/>
        </w:trPr>
        <w:tc>
          <w:tcPr>
            <w:tcW w:w="4239" w:type="dxa"/>
            <w:tcBorders>
              <w:top w:val="single" w:sz="4" w:space="0" w:color="000000"/>
              <w:left w:val="single" w:sz="4" w:space="0" w:color="000000"/>
              <w:bottom w:val="single" w:sz="4" w:space="0" w:color="000000"/>
            </w:tcBorders>
          </w:tcPr>
          <w:p w:rsidR="007B2920" w:rsidRDefault="00E0351E">
            <w:pPr>
              <w:spacing w:after="0" w:line="240" w:lineRule="auto"/>
              <w:ind w:left="-80"/>
              <w:jc w:val="right"/>
              <w:rPr>
                <w:rFonts w:ascii="Arial" w:hAnsi="Arial" w:cs="Arial"/>
                <w:b/>
                <w:iCs/>
              </w:rPr>
            </w:pPr>
            <w:r>
              <w:rPr>
                <w:rFonts w:ascii="Arial" w:hAnsi="Arial" w:cs="Arial"/>
                <w:b/>
                <w:iCs/>
              </w:rPr>
              <w:t>УКУПНО:</w:t>
            </w:r>
          </w:p>
        </w:tc>
        <w:tc>
          <w:tcPr>
            <w:tcW w:w="4870" w:type="dxa"/>
            <w:tcBorders>
              <w:top w:val="single" w:sz="4" w:space="0" w:color="000000"/>
              <w:bottom w:val="single" w:sz="4" w:space="0" w:color="000000"/>
              <w:right w:val="single" w:sz="4" w:space="0" w:color="000000"/>
            </w:tcBorders>
          </w:tcPr>
          <w:p w:rsidR="007B2920" w:rsidRDefault="007B2920">
            <w:pPr>
              <w:spacing w:after="0" w:line="240" w:lineRule="auto"/>
              <w:ind w:left="-80"/>
              <w:jc w:val="both"/>
              <w:rPr>
                <w:rFonts w:ascii="Arial" w:hAnsi="Arial" w:cs="Arial"/>
                <w:iCs/>
              </w:rPr>
            </w:pPr>
          </w:p>
        </w:tc>
      </w:tr>
      <w:tr w:rsidR="007B2920">
        <w:trPr>
          <w:trHeight w:val="1180"/>
        </w:trPr>
        <w:tc>
          <w:tcPr>
            <w:tcW w:w="9109" w:type="dxa"/>
            <w:gridSpan w:val="2"/>
            <w:tcBorders>
              <w:top w:val="single" w:sz="4" w:space="0" w:color="000000"/>
              <w:left w:val="single" w:sz="4" w:space="0" w:color="000000"/>
              <w:bottom w:val="single" w:sz="4" w:space="0" w:color="000000"/>
              <w:right w:val="single" w:sz="4" w:space="0" w:color="000000"/>
            </w:tcBorders>
          </w:tcPr>
          <w:p w:rsidR="007B2920" w:rsidRDefault="007B2920">
            <w:pPr>
              <w:ind w:left="-20"/>
              <w:jc w:val="both"/>
              <w:rPr>
                <w:rFonts w:ascii="Arial" w:hAnsi="Arial" w:cs="Arial"/>
                <w:iCs/>
              </w:rPr>
            </w:pPr>
          </w:p>
          <w:p w:rsidR="007B2920" w:rsidRDefault="007B2920">
            <w:pPr>
              <w:jc w:val="both"/>
              <w:rPr>
                <w:rFonts w:ascii="Arial" w:hAnsi="Arial" w:cs="Arial"/>
                <w:iCs/>
              </w:rPr>
            </w:pPr>
          </w:p>
          <w:p w:rsidR="007B2920" w:rsidRDefault="00E0351E">
            <w:pPr>
              <w:jc w:val="both"/>
              <w:rPr>
                <w:rFonts w:ascii="Arial" w:hAnsi="Arial" w:cs="Arial"/>
                <w:iCs/>
                <w:u w:val="single"/>
              </w:rPr>
            </w:pPr>
            <w:r>
              <w:rPr>
                <w:rFonts w:ascii="Arial" w:hAnsi="Arial" w:cs="Arial"/>
                <w:iCs/>
              </w:rPr>
              <w:t xml:space="preserve">Датум: </w:t>
            </w:r>
            <w:r>
              <w:rPr>
                <w:rFonts w:ascii="Arial" w:hAnsi="Arial" w:cs="Arial"/>
                <w:iCs/>
                <w:u w:val="single"/>
              </w:rPr>
              <w:tab/>
            </w:r>
            <w:r>
              <w:rPr>
                <w:rFonts w:ascii="Arial" w:hAnsi="Arial" w:cs="Arial"/>
                <w:iCs/>
                <w:u w:val="single"/>
              </w:rPr>
              <w:tab/>
            </w:r>
            <w:r>
              <w:rPr>
                <w:rFonts w:ascii="Arial" w:hAnsi="Arial" w:cs="Arial"/>
                <w:iCs/>
              </w:rPr>
              <w:tab/>
              <w:t xml:space="preserve">               Потпис одговорног лица: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p>
          <w:p w:rsidR="007B2920" w:rsidRDefault="007B2920">
            <w:pPr>
              <w:jc w:val="both"/>
              <w:rPr>
                <w:rFonts w:ascii="Arial" w:hAnsi="Arial" w:cs="Arial"/>
                <w:iCs/>
                <w:u w:val="single"/>
              </w:rPr>
            </w:pPr>
          </w:p>
          <w:p w:rsidR="007B2920" w:rsidRDefault="00E0351E">
            <w:pPr>
              <w:spacing w:after="0" w:line="240" w:lineRule="auto"/>
              <w:ind w:left="-80"/>
              <w:jc w:val="center"/>
              <w:rPr>
                <w:rFonts w:ascii="Arial" w:hAnsi="Arial" w:cs="Arial"/>
                <w:iCs/>
              </w:rPr>
            </w:pPr>
            <w:r>
              <w:rPr>
                <w:rFonts w:ascii="Arial" w:hAnsi="Arial" w:cs="Arial"/>
                <w:iCs/>
              </w:rPr>
              <w:t>М.П.</w:t>
            </w:r>
          </w:p>
        </w:tc>
      </w:tr>
    </w:tbl>
    <w:p w:rsidR="007B2920" w:rsidRDefault="007B2920">
      <w:pPr>
        <w:spacing w:after="0" w:line="240" w:lineRule="auto"/>
        <w:jc w:val="both"/>
        <w:rPr>
          <w:rFonts w:ascii="Arial" w:hAnsi="Arial" w:cs="Arial"/>
          <w:i/>
          <w:iCs/>
        </w:rPr>
      </w:pPr>
    </w:p>
    <w:p w:rsidR="007B2920" w:rsidRDefault="00E0351E">
      <w:pPr>
        <w:spacing w:line="240" w:lineRule="auto"/>
        <w:jc w:val="both"/>
        <w:rPr>
          <w:rFonts w:ascii="Arial" w:hAnsi="Arial" w:cs="Arial"/>
          <w:i/>
          <w:iCs/>
          <w:sz w:val="18"/>
        </w:rPr>
      </w:pPr>
      <w:r>
        <w:rPr>
          <w:rFonts w:ascii="Arial" w:hAnsi="Arial" w:cs="Arial"/>
          <w:i/>
          <w:iCs/>
        </w:rPr>
        <w:t xml:space="preserve">* </w:t>
      </w:r>
      <w:r>
        <w:rPr>
          <w:rFonts w:ascii="Arial" w:hAnsi="Arial" w:cs="Arial"/>
          <w:i/>
          <w:iCs/>
          <w:sz w:val="18"/>
        </w:rPr>
        <w:t>Понуђач није у обавези да поднесе овај образац.</w:t>
      </w:r>
    </w:p>
    <w:p w:rsidR="007B2920" w:rsidRDefault="007B2920">
      <w:pPr>
        <w:spacing w:line="240" w:lineRule="auto"/>
        <w:jc w:val="both"/>
        <w:rPr>
          <w:rFonts w:ascii="Arial" w:hAnsi="Arial" w:cs="Arial"/>
          <w:i/>
          <w:iCs/>
          <w:sz w:val="18"/>
        </w:rPr>
      </w:pPr>
    </w:p>
    <w:p w:rsidR="007B2920" w:rsidRDefault="007B2920">
      <w:pPr>
        <w:spacing w:line="240" w:lineRule="auto"/>
        <w:jc w:val="both"/>
        <w:rPr>
          <w:rFonts w:ascii="Arial" w:hAnsi="Arial" w:cs="Arial"/>
          <w:i/>
          <w:iCs/>
          <w:sz w:val="18"/>
        </w:rPr>
      </w:pPr>
    </w:p>
    <w:p w:rsidR="007B2920" w:rsidRDefault="007B2920">
      <w:pPr>
        <w:spacing w:line="240" w:lineRule="auto"/>
        <w:jc w:val="both"/>
        <w:rPr>
          <w:rFonts w:ascii="Arial" w:hAnsi="Arial" w:cs="Arial"/>
          <w:i/>
          <w:iCs/>
          <w:sz w:val="18"/>
        </w:rPr>
      </w:pPr>
    </w:p>
    <w:p w:rsidR="007B2920" w:rsidRDefault="007B2920">
      <w:pPr>
        <w:spacing w:line="240" w:lineRule="auto"/>
        <w:jc w:val="both"/>
        <w:rPr>
          <w:rFonts w:ascii="Arial" w:hAnsi="Arial" w:cs="Arial"/>
          <w:i/>
          <w:iCs/>
          <w:sz w:val="18"/>
        </w:rPr>
      </w:pPr>
    </w:p>
    <w:p w:rsidR="007B2920" w:rsidRDefault="007B2920">
      <w:pPr>
        <w:spacing w:line="240" w:lineRule="auto"/>
        <w:jc w:val="both"/>
        <w:rPr>
          <w:rFonts w:ascii="Arial" w:hAnsi="Arial" w:cs="Arial"/>
          <w:i/>
          <w:iCs/>
          <w:sz w:val="18"/>
        </w:rPr>
      </w:pPr>
    </w:p>
    <w:p w:rsidR="007B2920" w:rsidRDefault="007B2920">
      <w:pPr>
        <w:spacing w:line="240" w:lineRule="auto"/>
        <w:jc w:val="both"/>
        <w:rPr>
          <w:rFonts w:ascii="Arial" w:hAnsi="Arial" w:cs="Arial"/>
          <w:i/>
          <w:iCs/>
          <w:sz w:val="18"/>
        </w:rPr>
      </w:pPr>
    </w:p>
    <w:p w:rsidR="007B2920" w:rsidRDefault="007B2920">
      <w:pPr>
        <w:spacing w:line="240" w:lineRule="auto"/>
        <w:jc w:val="both"/>
        <w:rPr>
          <w:rFonts w:ascii="Arial" w:hAnsi="Arial" w:cs="Arial"/>
          <w:i/>
          <w:iCs/>
          <w:sz w:val="18"/>
        </w:rPr>
      </w:pPr>
    </w:p>
    <w:tbl>
      <w:tblPr>
        <w:tblW w:w="9220" w:type="dxa"/>
        <w:tblInd w:w="137" w:type="dxa"/>
        <w:tblLook w:val="0000" w:firstRow="0" w:lastRow="0" w:firstColumn="0" w:lastColumn="0" w:noHBand="0" w:noVBand="0"/>
      </w:tblPr>
      <w:tblGrid>
        <w:gridCol w:w="9220"/>
      </w:tblGrid>
      <w:tr w:rsidR="007B2920">
        <w:trPr>
          <w:trHeight w:val="990"/>
        </w:trPr>
        <w:tc>
          <w:tcPr>
            <w:tcW w:w="9220" w:type="dxa"/>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left="-30"/>
              <w:jc w:val="both"/>
              <w:rPr>
                <w:rFonts w:ascii="Arial" w:hAnsi="Arial" w:cs="Arial"/>
                <w:iCs/>
              </w:rPr>
            </w:pPr>
          </w:p>
          <w:p w:rsidR="007B2920" w:rsidRDefault="00E0351E">
            <w:pPr>
              <w:spacing w:after="0" w:line="240" w:lineRule="auto"/>
              <w:ind w:left="-30"/>
              <w:jc w:val="center"/>
              <w:rPr>
                <w:rFonts w:ascii="Arial" w:hAnsi="Arial" w:cs="Arial"/>
                <w:b/>
                <w:i/>
                <w:iCs/>
              </w:rPr>
            </w:pPr>
            <w:r>
              <w:rPr>
                <w:rFonts w:ascii="Arial" w:hAnsi="Arial" w:cs="Arial"/>
                <w:b/>
                <w:i/>
                <w:iCs/>
              </w:rPr>
              <w:t>Образац Д</w:t>
            </w:r>
          </w:p>
          <w:p w:rsidR="007B2920" w:rsidRDefault="007B2920">
            <w:pPr>
              <w:spacing w:after="0" w:line="240" w:lineRule="auto"/>
              <w:ind w:left="-30"/>
              <w:jc w:val="both"/>
              <w:rPr>
                <w:rFonts w:ascii="Arial" w:hAnsi="Arial" w:cs="Arial"/>
                <w:iCs/>
              </w:rPr>
            </w:pPr>
          </w:p>
        </w:tc>
      </w:tr>
      <w:tr w:rsidR="007B2920">
        <w:trPr>
          <w:trHeight w:val="615"/>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НАЗИВ</w:t>
            </w:r>
          </w:p>
          <w:p w:rsidR="007B2920" w:rsidRDefault="00E0351E">
            <w:pPr>
              <w:spacing w:after="0" w:line="240" w:lineRule="auto"/>
              <w:ind w:left="-30"/>
              <w:jc w:val="both"/>
              <w:rPr>
                <w:rFonts w:ascii="Arial" w:hAnsi="Arial" w:cs="Arial"/>
                <w:iCs/>
              </w:rPr>
            </w:pPr>
            <w:r>
              <w:rPr>
                <w:rFonts w:ascii="Arial" w:hAnsi="Arial" w:cs="Arial"/>
                <w:iCs/>
              </w:rPr>
              <w:t>ПОНУЂАЧА:</w:t>
            </w:r>
          </w:p>
        </w:tc>
      </w:tr>
      <w:tr w:rsidR="007B2920">
        <w:trPr>
          <w:trHeight w:val="255"/>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Адреса:</w:t>
            </w:r>
          </w:p>
        </w:tc>
      </w:tr>
      <w:tr w:rsidR="007B2920">
        <w:trPr>
          <w:trHeight w:val="264"/>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Телефон:</w:t>
            </w:r>
          </w:p>
        </w:tc>
      </w:tr>
      <w:tr w:rsidR="007B2920">
        <w:trPr>
          <w:trHeight w:val="255"/>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ПИБ:</w:t>
            </w:r>
          </w:p>
        </w:tc>
      </w:tr>
      <w:tr w:rsidR="007B2920">
        <w:trPr>
          <w:trHeight w:val="990"/>
        </w:trPr>
        <w:tc>
          <w:tcPr>
            <w:tcW w:w="9220" w:type="dxa"/>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left="-30"/>
              <w:jc w:val="center"/>
              <w:rPr>
                <w:rFonts w:ascii="Arial" w:hAnsi="Arial" w:cs="Arial"/>
                <w:iCs/>
              </w:rPr>
            </w:pPr>
          </w:p>
          <w:p w:rsidR="007B2920" w:rsidRDefault="00E0351E">
            <w:pPr>
              <w:spacing w:after="0" w:line="240" w:lineRule="auto"/>
              <w:ind w:left="-30"/>
              <w:jc w:val="center"/>
              <w:rPr>
                <w:rFonts w:ascii="Arial" w:hAnsi="Arial" w:cs="Arial"/>
                <w:b/>
                <w:iCs/>
              </w:rPr>
            </w:pPr>
            <w:r>
              <w:rPr>
                <w:rFonts w:ascii="Arial" w:hAnsi="Arial" w:cs="Arial"/>
                <w:b/>
                <w:iCs/>
              </w:rPr>
              <w:t>ИЗЈАВА О НЕЗАВИСНОЈ ПОНУДИ</w:t>
            </w:r>
          </w:p>
        </w:tc>
      </w:tr>
      <w:tr w:rsidR="007B2920">
        <w:trPr>
          <w:trHeight w:val="990"/>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 xml:space="preserve">Под пуном материјалном и кривичном одговорношћу изјављујемо да смо понуду за јавну набавку мале вредности </w:t>
            </w:r>
            <w:r>
              <w:rPr>
                <w:rFonts w:ascii="Arial" w:hAnsi="Arial" w:cs="Arial"/>
                <w:b/>
                <w:iCs/>
              </w:rPr>
              <w:t>ЈНМВ 0</w:t>
            </w:r>
            <w:r>
              <w:rPr>
                <w:rFonts w:ascii="Arial" w:hAnsi="Arial" w:cs="Arial"/>
                <w:b/>
                <w:iCs/>
                <w:lang w:val="sr-Latn-RS"/>
              </w:rPr>
              <w:t>3</w:t>
            </w:r>
            <w:r>
              <w:rPr>
                <w:rFonts w:ascii="Arial" w:hAnsi="Arial" w:cs="Arial"/>
                <w:b/>
                <w:iCs/>
              </w:rPr>
              <w:t>/20 добра Гасно уље екстра лако евро ЕЛ за ОШ „Мирослав Антић“, Палић</w:t>
            </w:r>
            <w:r>
              <w:rPr>
                <w:rFonts w:ascii="Arial" w:hAnsi="Arial" w:cs="Arial"/>
                <w:iCs/>
              </w:rPr>
              <w:t>, у складу са Позивом за подношење понуда и Конкурсном документацијом, поднели независно, без договора са другим понуђачима и заинтересованим лицима.</w:t>
            </w: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E0351E">
            <w:pPr>
              <w:jc w:val="both"/>
              <w:rPr>
                <w:rFonts w:ascii="Arial" w:hAnsi="Arial" w:cs="Arial"/>
                <w:iCs/>
                <w:u w:val="single"/>
              </w:rPr>
            </w:pPr>
            <w:r>
              <w:rPr>
                <w:rFonts w:ascii="Arial" w:hAnsi="Arial" w:cs="Arial"/>
                <w:iCs/>
              </w:rPr>
              <w:t xml:space="preserve">Датум: </w:t>
            </w:r>
            <w:r>
              <w:rPr>
                <w:rFonts w:ascii="Arial" w:hAnsi="Arial" w:cs="Arial"/>
                <w:iCs/>
                <w:u w:val="single"/>
              </w:rPr>
              <w:tab/>
            </w:r>
            <w:r>
              <w:rPr>
                <w:rFonts w:ascii="Arial" w:hAnsi="Arial" w:cs="Arial"/>
                <w:iCs/>
                <w:u w:val="single"/>
              </w:rPr>
              <w:tab/>
            </w:r>
            <w:r>
              <w:rPr>
                <w:rFonts w:ascii="Arial" w:hAnsi="Arial" w:cs="Arial"/>
                <w:iCs/>
              </w:rPr>
              <w:tab/>
              <w:t xml:space="preserve">               Потпис одговорног лица: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p>
          <w:p w:rsidR="007B2920" w:rsidRDefault="007B2920">
            <w:pPr>
              <w:jc w:val="both"/>
              <w:rPr>
                <w:rFonts w:ascii="Arial" w:hAnsi="Arial" w:cs="Arial"/>
                <w:iCs/>
                <w:u w:val="single"/>
              </w:rPr>
            </w:pPr>
          </w:p>
          <w:p w:rsidR="007B2920" w:rsidRDefault="00E0351E">
            <w:pPr>
              <w:spacing w:after="0" w:line="240" w:lineRule="auto"/>
              <w:ind w:left="-30"/>
              <w:jc w:val="center"/>
              <w:rPr>
                <w:rFonts w:ascii="Arial" w:hAnsi="Arial" w:cs="Arial"/>
                <w:iCs/>
              </w:rPr>
            </w:pPr>
            <w:r>
              <w:rPr>
                <w:rFonts w:ascii="Arial" w:hAnsi="Arial" w:cs="Arial"/>
                <w:iCs/>
              </w:rPr>
              <w:t>М.П.</w:t>
            </w: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tc>
      </w:tr>
    </w:tbl>
    <w:p w:rsidR="007B2920" w:rsidRDefault="00E0351E">
      <w:pPr>
        <w:spacing w:line="240" w:lineRule="auto"/>
        <w:jc w:val="both"/>
        <w:rPr>
          <w:rFonts w:ascii="Arial" w:hAnsi="Arial" w:cs="Arial"/>
          <w:i/>
          <w:iCs/>
          <w:sz w:val="18"/>
        </w:rPr>
      </w:pPr>
      <w:r>
        <w:rPr>
          <w:rFonts w:ascii="Arial" w:hAnsi="Arial" w:cs="Arial"/>
          <w:i/>
          <w:iCs/>
        </w:rPr>
        <w:t xml:space="preserve">* </w:t>
      </w:r>
      <w:r>
        <w:rPr>
          <w:rFonts w:ascii="Arial" w:hAnsi="Arial" w:cs="Arial"/>
          <w:i/>
          <w:iCs/>
          <w:sz w:val="18"/>
        </w:rPr>
        <w:t>Уколико понуду подноси група понуђача образац копирати, печатирати и потписати од стране сваког овлашћеног члана групе понуђача.</w:t>
      </w: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p w:rsidR="007B2920" w:rsidRDefault="007B2920">
      <w:pPr>
        <w:spacing w:after="0" w:line="240" w:lineRule="auto"/>
        <w:jc w:val="both"/>
        <w:rPr>
          <w:rFonts w:ascii="Arial" w:hAnsi="Arial" w:cs="Arial"/>
          <w:i/>
          <w:iCs/>
        </w:rPr>
      </w:pPr>
    </w:p>
    <w:tbl>
      <w:tblPr>
        <w:tblW w:w="9220" w:type="dxa"/>
        <w:tblInd w:w="137" w:type="dxa"/>
        <w:tblLook w:val="0000" w:firstRow="0" w:lastRow="0" w:firstColumn="0" w:lastColumn="0" w:noHBand="0" w:noVBand="0"/>
      </w:tblPr>
      <w:tblGrid>
        <w:gridCol w:w="9220"/>
      </w:tblGrid>
      <w:tr w:rsidR="007B2920">
        <w:trPr>
          <w:trHeight w:val="990"/>
        </w:trPr>
        <w:tc>
          <w:tcPr>
            <w:tcW w:w="9220" w:type="dxa"/>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left="-30"/>
              <w:jc w:val="both"/>
              <w:rPr>
                <w:rFonts w:ascii="Arial" w:hAnsi="Arial" w:cs="Arial"/>
                <w:iCs/>
              </w:rPr>
            </w:pPr>
          </w:p>
          <w:p w:rsidR="007B2920" w:rsidRDefault="00E0351E">
            <w:pPr>
              <w:spacing w:after="0" w:line="240" w:lineRule="auto"/>
              <w:ind w:left="-30"/>
              <w:jc w:val="center"/>
              <w:rPr>
                <w:rFonts w:ascii="Arial" w:hAnsi="Arial" w:cs="Arial"/>
                <w:b/>
                <w:i/>
                <w:iCs/>
              </w:rPr>
            </w:pPr>
            <w:r>
              <w:rPr>
                <w:rFonts w:ascii="Arial" w:hAnsi="Arial" w:cs="Arial"/>
                <w:b/>
                <w:i/>
                <w:iCs/>
              </w:rPr>
              <w:t>Образац Ђ</w:t>
            </w:r>
          </w:p>
          <w:p w:rsidR="007B2920" w:rsidRDefault="007B2920">
            <w:pPr>
              <w:spacing w:after="0" w:line="240" w:lineRule="auto"/>
              <w:ind w:left="-30"/>
              <w:jc w:val="both"/>
              <w:rPr>
                <w:rFonts w:ascii="Arial" w:hAnsi="Arial" w:cs="Arial"/>
                <w:iCs/>
              </w:rPr>
            </w:pPr>
          </w:p>
        </w:tc>
      </w:tr>
      <w:tr w:rsidR="007B2920">
        <w:trPr>
          <w:trHeight w:val="273"/>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НАЗИВ ПОНУЂАЧА:</w:t>
            </w:r>
          </w:p>
        </w:tc>
      </w:tr>
      <w:tr w:rsidR="007B2920">
        <w:trPr>
          <w:trHeight w:val="255"/>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Адреса:</w:t>
            </w:r>
          </w:p>
        </w:tc>
      </w:tr>
      <w:tr w:rsidR="007B2920">
        <w:trPr>
          <w:trHeight w:val="264"/>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Телефон:</w:t>
            </w:r>
          </w:p>
        </w:tc>
      </w:tr>
      <w:tr w:rsidR="007B2920">
        <w:trPr>
          <w:trHeight w:val="255"/>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ПИБ:</w:t>
            </w:r>
          </w:p>
        </w:tc>
      </w:tr>
      <w:tr w:rsidR="007B2920">
        <w:trPr>
          <w:trHeight w:val="990"/>
        </w:trPr>
        <w:tc>
          <w:tcPr>
            <w:tcW w:w="9220" w:type="dxa"/>
            <w:tcBorders>
              <w:top w:val="single" w:sz="4" w:space="0" w:color="000000"/>
              <w:left w:val="single" w:sz="4" w:space="0" w:color="000000"/>
              <w:bottom w:val="single" w:sz="4" w:space="0" w:color="000000"/>
              <w:right w:val="single" w:sz="4" w:space="0" w:color="000000"/>
            </w:tcBorders>
          </w:tcPr>
          <w:p w:rsidR="007B2920" w:rsidRDefault="00E0351E">
            <w:pPr>
              <w:spacing w:after="0" w:line="240" w:lineRule="auto"/>
              <w:ind w:left="-30"/>
              <w:jc w:val="both"/>
              <w:rPr>
                <w:rFonts w:ascii="Arial" w:hAnsi="Arial" w:cs="Arial"/>
                <w:iCs/>
              </w:rPr>
            </w:pPr>
            <w:r>
              <w:rPr>
                <w:rFonts w:ascii="Arial" w:hAnsi="Arial" w:cs="Arial"/>
                <w:iCs/>
              </w:rPr>
              <w:t>У складу са чланом 77. став 4. Закона, под пуном моралном, материјалном и кривичном одговорношћу, као заступник понуђача, дајем следећу</w:t>
            </w: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E0351E">
            <w:pPr>
              <w:spacing w:after="0" w:line="240" w:lineRule="auto"/>
              <w:ind w:left="-30"/>
              <w:jc w:val="center"/>
              <w:rPr>
                <w:rFonts w:ascii="Arial" w:hAnsi="Arial" w:cs="Arial"/>
                <w:b/>
                <w:iCs/>
              </w:rPr>
            </w:pPr>
            <w:r>
              <w:rPr>
                <w:rFonts w:ascii="Arial" w:hAnsi="Arial" w:cs="Arial"/>
                <w:b/>
                <w:iCs/>
              </w:rPr>
              <w:t>ИЗЈАВУ</w:t>
            </w:r>
          </w:p>
          <w:p w:rsidR="007B2920" w:rsidRDefault="00E0351E">
            <w:pPr>
              <w:spacing w:after="0" w:line="240" w:lineRule="auto"/>
              <w:ind w:left="-30"/>
              <w:jc w:val="center"/>
              <w:rPr>
                <w:rFonts w:ascii="Arial" w:hAnsi="Arial" w:cs="Arial"/>
                <w:b/>
                <w:iCs/>
              </w:rPr>
            </w:pPr>
            <w:r>
              <w:rPr>
                <w:rFonts w:ascii="Arial" w:hAnsi="Arial" w:cs="Arial"/>
                <w:b/>
                <w:iCs/>
              </w:rPr>
              <w:t>О ИСПУЊЕНОСТИ УСЛОВА ЗА УЧЕШЋЕ У ПОСТУПКУ</w:t>
            </w:r>
          </w:p>
          <w:p w:rsidR="007B2920" w:rsidRDefault="00E0351E">
            <w:pPr>
              <w:spacing w:after="0" w:line="240" w:lineRule="auto"/>
              <w:ind w:left="-30"/>
              <w:jc w:val="center"/>
              <w:rPr>
                <w:rFonts w:ascii="Arial" w:hAnsi="Arial" w:cs="Arial"/>
                <w:b/>
                <w:iCs/>
                <w:lang w:val="sr-Latn-RS"/>
              </w:rPr>
            </w:pPr>
            <w:r>
              <w:rPr>
                <w:rFonts w:ascii="Arial" w:hAnsi="Arial" w:cs="Arial"/>
                <w:b/>
                <w:iCs/>
              </w:rPr>
              <w:t>ЈАВНЕ НАБАВКЕ МАЛЕ ВРЕДНОСТИ БР 0</w:t>
            </w:r>
            <w:r>
              <w:rPr>
                <w:rFonts w:ascii="Arial" w:hAnsi="Arial" w:cs="Arial"/>
                <w:b/>
                <w:iCs/>
                <w:lang w:val="sr-Latn-RS"/>
              </w:rPr>
              <w:t>3</w:t>
            </w:r>
            <w:r>
              <w:rPr>
                <w:rFonts w:ascii="Arial" w:hAnsi="Arial" w:cs="Arial"/>
                <w:b/>
                <w:iCs/>
              </w:rPr>
              <w:t>/20</w:t>
            </w:r>
          </w:p>
          <w:p w:rsidR="007B2920" w:rsidRDefault="00E0351E">
            <w:pPr>
              <w:spacing w:after="0" w:line="240" w:lineRule="auto"/>
              <w:ind w:left="-30"/>
              <w:jc w:val="center"/>
              <w:rPr>
                <w:rFonts w:ascii="Arial" w:hAnsi="Arial" w:cs="Arial"/>
                <w:b/>
                <w:i/>
                <w:iCs/>
              </w:rPr>
            </w:pPr>
            <w:r>
              <w:rPr>
                <w:rFonts w:ascii="Arial" w:hAnsi="Arial" w:cs="Arial"/>
                <w:b/>
                <w:i/>
                <w:iCs/>
              </w:rPr>
              <w:t>добра набавка гасног уља екстра лако евро ЕЛ за ОШ „Мирослав Антић“</w:t>
            </w:r>
          </w:p>
          <w:p w:rsidR="007B2920" w:rsidRDefault="007B2920">
            <w:pPr>
              <w:spacing w:after="0" w:line="240" w:lineRule="auto"/>
              <w:ind w:left="-30"/>
              <w:jc w:val="center"/>
              <w:rPr>
                <w:rFonts w:ascii="Arial" w:hAnsi="Arial" w:cs="Arial"/>
                <w:b/>
                <w:i/>
                <w:iCs/>
              </w:rPr>
            </w:pPr>
          </w:p>
        </w:tc>
      </w:tr>
      <w:tr w:rsidR="007B2920">
        <w:trPr>
          <w:trHeight w:val="6996"/>
        </w:trPr>
        <w:tc>
          <w:tcPr>
            <w:tcW w:w="9220" w:type="dxa"/>
            <w:tcBorders>
              <w:top w:val="single" w:sz="4" w:space="0" w:color="000000"/>
              <w:left w:val="single" w:sz="4" w:space="0" w:color="000000"/>
              <w:bottom w:val="single" w:sz="4" w:space="0" w:color="000000"/>
              <w:right w:val="single" w:sz="4" w:space="0" w:color="000000"/>
            </w:tcBorders>
          </w:tcPr>
          <w:p w:rsidR="007B2920" w:rsidRDefault="007B2920">
            <w:pPr>
              <w:spacing w:after="0" w:line="240" w:lineRule="auto"/>
              <w:ind w:left="-30"/>
              <w:jc w:val="both"/>
              <w:rPr>
                <w:rFonts w:ascii="Arial" w:hAnsi="Arial" w:cs="Arial"/>
                <w:iCs/>
              </w:rPr>
            </w:pPr>
          </w:p>
          <w:p w:rsidR="007B2920" w:rsidRDefault="00E0351E">
            <w:pPr>
              <w:spacing w:after="0" w:line="240" w:lineRule="auto"/>
              <w:ind w:left="-30"/>
              <w:jc w:val="both"/>
              <w:rPr>
                <w:rFonts w:ascii="Arial" w:hAnsi="Arial" w:cs="Arial"/>
                <w:iCs/>
                <w:sz w:val="20"/>
                <w:szCs w:val="20"/>
              </w:rPr>
            </w:pPr>
            <w:r>
              <w:rPr>
                <w:rFonts w:ascii="Arial" w:hAnsi="Arial" w:cs="Arial"/>
                <w:iCs/>
                <w:sz w:val="20"/>
                <w:szCs w:val="20"/>
              </w:rPr>
              <w:t>Под материјалном и кривичном одговорношћу изјављујемо да испуњавамо обавезне услове за учешће у поступку јавне набавке мале вредности бр. 0</w:t>
            </w:r>
            <w:r>
              <w:rPr>
                <w:rFonts w:ascii="Arial" w:hAnsi="Arial" w:cs="Arial"/>
                <w:iCs/>
                <w:sz w:val="20"/>
                <w:szCs w:val="20"/>
                <w:lang w:val="sr-Latn-RS"/>
              </w:rPr>
              <w:t>3</w:t>
            </w:r>
            <w:r>
              <w:rPr>
                <w:rFonts w:ascii="Arial" w:hAnsi="Arial" w:cs="Arial"/>
                <w:iCs/>
                <w:sz w:val="20"/>
                <w:szCs w:val="20"/>
              </w:rPr>
              <w:t xml:space="preserve">/20 добра </w:t>
            </w:r>
            <w:r>
              <w:rPr>
                <w:rFonts w:ascii="Arial" w:hAnsi="Arial" w:cs="Arial"/>
                <w:i/>
                <w:iCs/>
                <w:sz w:val="20"/>
                <w:szCs w:val="20"/>
              </w:rPr>
              <w:t>набавка гасног уља екстра лако евро ЕЛ за ОШ „Мирослав Антић“</w:t>
            </w:r>
            <w:r>
              <w:rPr>
                <w:rFonts w:ascii="Arial" w:hAnsi="Arial" w:cs="Arial"/>
                <w:iCs/>
                <w:sz w:val="20"/>
                <w:szCs w:val="20"/>
              </w:rPr>
              <w:t xml:space="preserve"> из члана 75. ЗЈН, односно потврђујемо да је:</w:t>
            </w:r>
          </w:p>
          <w:p w:rsidR="007B2920" w:rsidRDefault="007B2920">
            <w:pPr>
              <w:spacing w:after="0" w:line="240" w:lineRule="auto"/>
              <w:ind w:left="-30"/>
              <w:jc w:val="both"/>
              <w:rPr>
                <w:rFonts w:ascii="Arial" w:hAnsi="Arial" w:cs="Arial"/>
                <w:iCs/>
                <w:sz w:val="20"/>
                <w:szCs w:val="20"/>
              </w:rPr>
            </w:pPr>
          </w:p>
          <w:p w:rsidR="007B2920" w:rsidRDefault="00E0351E">
            <w:pPr>
              <w:pStyle w:val="ListParagraph"/>
              <w:numPr>
                <w:ilvl w:val="0"/>
                <w:numId w:val="2"/>
              </w:numPr>
              <w:spacing w:line="240" w:lineRule="auto"/>
              <w:jc w:val="both"/>
              <w:rPr>
                <w:rFonts w:ascii="Arial" w:hAnsi="Arial" w:cs="Arial"/>
                <w:iCs/>
                <w:sz w:val="20"/>
                <w:szCs w:val="20"/>
              </w:rPr>
            </w:pPr>
            <w:proofErr w:type="spellStart"/>
            <w:r>
              <w:rPr>
                <w:rFonts w:ascii="Arial" w:hAnsi="Arial" w:cs="Arial"/>
                <w:iCs/>
                <w:sz w:val="20"/>
                <w:szCs w:val="20"/>
              </w:rPr>
              <w:t>Понуђач</w:t>
            </w:r>
            <w:proofErr w:type="spellEnd"/>
            <w:r>
              <w:rPr>
                <w:rFonts w:ascii="Arial" w:hAnsi="Arial" w:cs="Arial"/>
                <w:iCs/>
                <w:sz w:val="20"/>
                <w:szCs w:val="20"/>
              </w:rPr>
              <w:t xml:space="preserve"> </w:t>
            </w:r>
            <w:proofErr w:type="spellStart"/>
            <w:r>
              <w:rPr>
                <w:rFonts w:ascii="Arial" w:hAnsi="Arial" w:cs="Arial"/>
                <w:iCs/>
                <w:sz w:val="20"/>
                <w:szCs w:val="20"/>
              </w:rPr>
              <w:t>регистрован</w:t>
            </w:r>
            <w:proofErr w:type="spellEnd"/>
            <w:r>
              <w:rPr>
                <w:rFonts w:ascii="Arial" w:hAnsi="Arial" w:cs="Arial"/>
                <w:iCs/>
                <w:sz w:val="20"/>
                <w:szCs w:val="20"/>
              </w:rPr>
              <w:t xml:space="preserve"> </w:t>
            </w:r>
            <w:proofErr w:type="spellStart"/>
            <w:r>
              <w:rPr>
                <w:rFonts w:ascii="Arial" w:hAnsi="Arial" w:cs="Arial"/>
                <w:iCs/>
                <w:sz w:val="20"/>
                <w:szCs w:val="20"/>
              </w:rPr>
              <w:t>код</w:t>
            </w:r>
            <w:proofErr w:type="spellEnd"/>
            <w:r>
              <w:rPr>
                <w:rFonts w:ascii="Arial" w:hAnsi="Arial" w:cs="Arial"/>
                <w:iCs/>
                <w:sz w:val="20"/>
                <w:szCs w:val="20"/>
              </w:rPr>
              <w:t xml:space="preserve"> </w:t>
            </w:r>
            <w:proofErr w:type="spellStart"/>
            <w:r>
              <w:rPr>
                <w:rFonts w:ascii="Arial" w:hAnsi="Arial" w:cs="Arial"/>
                <w:iCs/>
                <w:sz w:val="20"/>
                <w:szCs w:val="20"/>
              </w:rPr>
              <w:t>надлежног</w:t>
            </w:r>
            <w:proofErr w:type="spellEnd"/>
            <w:r>
              <w:rPr>
                <w:rFonts w:ascii="Arial" w:hAnsi="Arial" w:cs="Arial"/>
                <w:iCs/>
                <w:sz w:val="20"/>
                <w:szCs w:val="20"/>
              </w:rPr>
              <w:t xml:space="preserve"> </w:t>
            </w:r>
            <w:proofErr w:type="spellStart"/>
            <w:r>
              <w:rPr>
                <w:rFonts w:ascii="Arial" w:hAnsi="Arial" w:cs="Arial"/>
                <w:iCs/>
                <w:sz w:val="20"/>
                <w:szCs w:val="20"/>
              </w:rPr>
              <w:t>органа</w:t>
            </w:r>
            <w:proofErr w:type="spellEnd"/>
            <w:r>
              <w:rPr>
                <w:rFonts w:ascii="Arial" w:hAnsi="Arial" w:cs="Arial"/>
                <w:iCs/>
                <w:sz w:val="20"/>
                <w:szCs w:val="20"/>
              </w:rPr>
              <w:t xml:space="preserve">, </w:t>
            </w:r>
            <w:proofErr w:type="spellStart"/>
            <w:r>
              <w:rPr>
                <w:rFonts w:ascii="Arial" w:hAnsi="Arial" w:cs="Arial"/>
                <w:iCs/>
                <w:sz w:val="20"/>
                <w:szCs w:val="20"/>
              </w:rPr>
              <w:t>односно</w:t>
            </w:r>
            <w:proofErr w:type="spellEnd"/>
            <w:r>
              <w:rPr>
                <w:rFonts w:ascii="Arial" w:hAnsi="Arial" w:cs="Arial"/>
                <w:iCs/>
                <w:sz w:val="20"/>
                <w:szCs w:val="20"/>
              </w:rPr>
              <w:t xml:space="preserve"> </w:t>
            </w:r>
            <w:proofErr w:type="spellStart"/>
            <w:r>
              <w:rPr>
                <w:rFonts w:ascii="Arial" w:hAnsi="Arial" w:cs="Arial"/>
                <w:iCs/>
                <w:sz w:val="20"/>
                <w:szCs w:val="20"/>
              </w:rPr>
              <w:t>уписан</w:t>
            </w:r>
            <w:proofErr w:type="spellEnd"/>
            <w:r>
              <w:rPr>
                <w:rFonts w:ascii="Arial" w:hAnsi="Arial" w:cs="Arial"/>
                <w:iCs/>
                <w:sz w:val="20"/>
                <w:szCs w:val="20"/>
              </w:rPr>
              <w:t xml:space="preserve"> у </w:t>
            </w:r>
            <w:proofErr w:type="spellStart"/>
            <w:r>
              <w:rPr>
                <w:rFonts w:ascii="Arial" w:hAnsi="Arial" w:cs="Arial"/>
                <w:iCs/>
                <w:sz w:val="20"/>
                <w:szCs w:val="20"/>
              </w:rPr>
              <w:t>одговарајући</w:t>
            </w:r>
            <w:proofErr w:type="spellEnd"/>
            <w:r>
              <w:rPr>
                <w:rFonts w:ascii="Arial" w:hAnsi="Arial" w:cs="Arial"/>
                <w:iCs/>
                <w:sz w:val="20"/>
                <w:szCs w:val="20"/>
              </w:rPr>
              <w:t xml:space="preserve"> </w:t>
            </w:r>
            <w:proofErr w:type="spellStart"/>
            <w:r>
              <w:rPr>
                <w:rFonts w:ascii="Arial" w:hAnsi="Arial" w:cs="Arial"/>
                <w:iCs/>
                <w:sz w:val="20"/>
                <w:szCs w:val="20"/>
              </w:rPr>
              <w:t>регистар</w:t>
            </w:r>
            <w:proofErr w:type="spellEnd"/>
            <w:r>
              <w:rPr>
                <w:rFonts w:ascii="Arial" w:hAnsi="Arial" w:cs="Arial"/>
                <w:iCs/>
                <w:sz w:val="20"/>
                <w:szCs w:val="20"/>
              </w:rPr>
              <w:t>;</w:t>
            </w:r>
          </w:p>
          <w:p w:rsidR="007B2920" w:rsidRDefault="00E0351E">
            <w:pPr>
              <w:pStyle w:val="ListParagraph"/>
              <w:numPr>
                <w:ilvl w:val="0"/>
                <w:numId w:val="2"/>
              </w:numPr>
              <w:spacing w:line="240" w:lineRule="auto"/>
              <w:jc w:val="both"/>
              <w:rPr>
                <w:rFonts w:ascii="Arial" w:hAnsi="Arial" w:cs="Arial"/>
                <w:iCs/>
                <w:sz w:val="20"/>
                <w:szCs w:val="20"/>
              </w:rPr>
            </w:pPr>
            <w:proofErr w:type="spellStart"/>
            <w:r>
              <w:rPr>
                <w:rFonts w:ascii="Arial" w:hAnsi="Arial" w:cs="Arial"/>
                <w:iCs/>
                <w:sz w:val="20"/>
                <w:szCs w:val="20"/>
              </w:rPr>
              <w:t>Понуђач</w:t>
            </w:r>
            <w:proofErr w:type="spellEnd"/>
            <w:r>
              <w:rPr>
                <w:rFonts w:ascii="Arial" w:hAnsi="Arial" w:cs="Arial"/>
                <w:iCs/>
                <w:sz w:val="20"/>
                <w:szCs w:val="20"/>
              </w:rPr>
              <w:t xml:space="preserve"> и </w:t>
            </w:r>
            <w:proofErr w:type="spellStart"/>
            <w:r>
              <w:rPr>
                <w:rFonts w:ascii="Arial" w:hAnsi="Arial" w:cs="Arial"/>
                <w:iCs/>
                <w:sz w:val="20"/>
                <w:szCs w:val="20"/>
              </w:rPr>
              <w:t>његов</w:t>
            </w:r>
            <w:proofErr w:type="spellEnd"/>
            <w:r>
              <w:rPr>
                <w:rFonts w:ascii="Arial" w:hAnsi="Arial" w:cs="Arial"/>
                <w:iCs/>
                <w:sz w:val="20"/>
                <w:szCs w:val="20"/>
              </w:rPr>
              <w:t xml:space="preserve"> </w:t>
            </w:r>
            <w:proofErr w:type="spellStart"/>
            <w:r>
              <w:rPr>
                <w:rFonts w:ascii="Arial" w:hAnsi="Arial" w:cs="Arial"/>
                <w:iCs/>
                <w:sz w:val="20"/>
                <w:szCs w:val="20"/>
              </w:rPr>
              <w:t>законски</w:t>
            </w:r>
            <w:proofErr w:type="spellEnd"/>
            <w:r>
              <w:rPr>
                <w:rFonts w:ascii="Arial" w:hAnsi="Arial" w:cs="Arial"/>
                <w:iCs/>
                <w:sz w:val="20"/>
                <w:szCs w:val="20"/>
              </w:rPr>
              <w:t xml:space="preserve"> </w:t>
            </w:r>
            <w:proofErr w:type="spellStart"/>
            <w:r>
              <w:rPr>
                <w:rFonts w:ascii="Arial" w:hAnsi="Arial" w:cs="Arial"/>
                <w:iCs/>
                <w:sz w:val="20"/>
                <w:szCs w:val="20"/>
              </w:rPr>
              <w:t>заступник</w:t>
            </w:r>
            <w:proofErr w:type="spellEnd"/>
            <w:r>
              <w:rPr>
                <w:rFonts w:ascii="Arial" w:hAnsi="Arial" w:cs="Arial"/>
                <w:iCs/>
                <w:sz w:val="20"/>
                <w:szCs w:val="20"/>
              </w:rPr>
              <w:t xml:space="preserve"> </w:t>
            </w:r>
            <w:proofErr w:type="spellStart"/>
            <w:r>
              <w:rPr>
                <w:rFonts w:ascii="Arial" w:hAnsi="Arial" w:cs="Arial"/>
                <w:iCs/>
                <w:sz w:val="20"/>
                <w:szCs w:val="20"/>
              </w:rPr>
              <w:t>није</w:t>
            </w:r>
            <w:proofErr w:type="spellEnd"/>
            <w:r>
              <w:rPr>
                <w:rFonts w:ascii="Arial" w:hAnsi="Arial" w:cs="Arial"/>
                <w:iCs/>
                <w:sz w:val="20"/>
                <w:szCs w:val="20"/>
              </w:rPr>
              <w:t xml:space="preserve"> </w:t>
            </w:r>
            <w:proofErr w:type="spellStart"/>
            <w:r>
              <w:rPr>
                <w:rFonts w:ascii="Arial" w:hAnsi="Arial" w:cs="Arial"/>
                <w:iCs/>
                <w:sz w:val="20"/>
                <w:szCs w:val="20"/>
              </w:rPr>
              <w:t>осуђиван</w:t>
            </w:r>
            <w:proofErr w:type="spellEnd"/>
            <w:r>
              <w:rPr>
                <w:rFonts w:ascii="Arial" w:hAnsi="Arial" w:cs="Arial"/>
                <w:iCs/>
                <w:sz w:val="20"/>
                <w:szCs w:val="20"/>
              </w:rPr>
              <w:t xml:space="preserve"> </w:t>
            </w:r>
            <w:proofErr w:type="spellStart"/>
            <w:r>
              <w:rPr>
                <w:rFonts w:ascii="Arial" w:hAnsi="Arial" w:cs="Arial"/>
                <w:iCs/>
                <w:sz w:val="20"/>
                <w:szCs w:val="20"/>
              </w:rPr>
              <w:t>за</w:t>
            </w:r>
            <w:proofErr w:type="spellEnd"/>
            <w:r>
              <w:rPr>
                <w:rFonts w:ascii="Arial" w:hAnsi="Arial" w:cs="Arial"/>
                <w:iCs/>
                <w:sz w:val="20"/>
                <w:szCs w:val="20"/>
              </w:rPr>
              <w:t xml:space="preserve"> </w:t>
            </w:r>
            <w:proofErr w:type="spellStart"/>
            <w:r>
              <w:rPr>
                <w:rFonts w:ascii="Arial" w:hAnsi="Arial" w:cs="Arial"/>
                <w:iCs/>
                <w:sz w:val="20"/>
                <w:szCs w:val="20"/>
              </w:rPr>
              <w:t>неко</w:t>
            </w:r>
            <w:proofErr w:type="spellEnd"/>
            <w:r>
              <w:rPr>
                <w:rFonts w:ascii="Arial" w:hAnsi="Arial" w:cs="Arial"/>
                <w:iCs/>
                <w:sz w:val="20"/>
                <w:szCs w:val="20"/>
              </w:rPr>
              <w:t xml:space="preserve"> </w:t>
            </w:r>
            <w:proofErr w:type="spellStart"/>
            <w:r>
              <w:rPr>
                <w:rFonts w:ascii="Arial" w:hAnsi="Arial" w:cs="Arial"/>
                <w:iCs/>
                <w:sz w:val="20"/>
                <w:szCs w:val="20"/>
              </w:rPr>
              <w:t>од</w:t>
            </w:r>
            <w:proofErr w:type="spellEnd"/>
            <w:r>
              <w:rPr>
                <w:rFonts w:ascii="Arial" w:hAnsi="Arial" w:cs="Arial"/>
                <w:iCs/>
                <w:sz w:val="20"/>
                <w:szCs w:val="20"/>
              </w:rPr>
              <w:t xml:space="preserve"> </w:t>
            </w:r>
            <w:proofErr w:type="spellStart"/>
            <w:r>
              <w:rPr>
                <w:rFonts w:ascii="Arial" w:hAnsi="Arial" w:cs="Arial"/>
                <w:iCs/>
                <w:sz w:val="20"/>
                <w:szCs w:val="20"/>
              </w:rPr>
              <w:t>кривичних</w:t>
            </w:r>
            <w:proofErr w:type="spellEnd"/>
            <w:r>
              <w:rPr>
                <w:rFonts w:ascii="Arial" w:hAnsi="Arial" w:cs="Arial"/>
                <w:iCs/>
                <w:sz w:val="20"/>
                <w:szCs w:val="20"/>
              </w:rPr>
              <w:t xml:space="preserve"> </w:t>
            </w:r>
            <w:proofErr w:type="spellStart"/>
            <w:r>
              <w:rPr>
                <w:rFonts w:ascii="Arial" w:hAnsi="Arial" w:cs="Arial"/>
                <w:iCs/>
                <w:sz w:val="20"/>
                <w:szCs w:val="20"/>
              </w:rPr>
              <w:t>дела</w:t>
            </w:r>
            <w:proofErr w:type="spellEnd"/>
            <w:r>
              <w:rPr>
                <w:rFonts w:ascii="Arial" w:hAnsi="Arial" w:cs="Arial"/>
                <w:iCs/>
                <w:sz w:val="20"/>
                <w:szCs w:val="20"/>
              </w:rPr>
              <w:t xml:space="preserve"> </w:t>
            </w:r>
            <w:proofErr w:type="spellStart"/>
            <w:r>
              <w:rPr>
                <w:rFonts w:ascii="Arial" w:hAnsi="Arial" w:cs="Arial"/>
                <w:iCs/>
                <w:sz w:val="20"/>
                <w:szCs w:val="20"/>
              </w:rPr>
              <w:t>као</w:t>
            </w:r>
            <w:proofErr w:type="spellEnd"/>
            <w:r>
              <w:rPr>
                <w:rFonts w:ascii="Arial" w:hAnsi="Arial" w:cs="Arial"/>
                <w:iCs/>
                <w:sz w:val="20"/>
                <w:szCs w:val="20"/>
              </w:rPr>
              <w:t xml:space="preserve"> </w:t>
            </w:r>
            <w:proofErr w:type="spellStart"/>
            <w:r>
              <w:rPr>
                <w:rFonts w:ascii="Arial" w:hAnsi="Arial" w:cs="Arial"/>
                <w:iCs/>
                <w:sz w:val="20"/>
                <w:szCs w:val="20"/>
              </w:rPr>
              <w:t>члан</w:t>
            </w:r>
            <w:proofErr w:type="spellEnd"/>
            <w:r>
              <w:rPr>
                <w:rFonts w:ascii="Arial" w:hAnsi="Arial" w:cs="Arial"/>
                <w:iCs/>
                <w:sz w:val="20"/>
                <w:szCs w:val="20"/>
              </w:rPr>
              <w:t xml:space="preserve"> </w:t>
            </w:r>
            <w:proofErr w:type="spellStart"/>
            <w:r>
              <w:rPr>
                <w:rFonts w:ascii="Arial" w:hAnsi="Arial" w:cs="Arial"/>
                <w:iCs/>
                <w:sz w:val="20"/>
                <w:szCs w:val="20"/>
              </w:rPr>
              <w:t>организоване</w:t>
            </w:r>
            <w:proofErr w:type="spellEnd"/>
            <w:r>
              <w:rPr>
                <w:rFonts w:ascii="Arial" w:hAnsi="Arial" w:cs="Arial"/>
                <w:iCs/>
                <w:sz w:val="20"/>
                <w:szCs w:val="20"/>
              </w:rPr>
              <w:t xml:space="preserve"> </w:t>
            </w:r>
            <w:proofErr w:type="spellStart"/>
            <w:r>
              <w:rPr>
                <w:rFonts w:ascii="Arial" w:hAnsi="Arial" w:cs="Arial"/>
                <w:iCs/>
                <w:sz w:val="20"/>
                <w:szCs w:val="20"/>
              </w:rPr>
              <w:t>криминалне</w:t>
            </w:r>
            <w:proofErr w:type="spellEnd"/>
            <w:r>
              <w:rPr>
                <w:rFonts w:ascii="Arial" w:hAnsi="Arial" w:cs="Arial"/>
                <w:iCs/>
                <w:sz w:val="20"/>
                <w:szCs w:val="20"/>
              </w:rPr>
              <w:t xml:space="preserve"> </w:t>
            </w:r>
            <w:proofErr w:type="spellStart"/>
            <w:r>
              <w:rPr>
                <w:rFonts w:ascii="Arial" w:hAnsi="Arial" w:cs="Arial"/>
                <w:iCs/>
                <w:sz w:val="20"/>
                <w:szCs w:val="20"/>
              </w:rPr>
              <w:t>групе</w:t>
            </w:r>
            <w:proofErr w:type="spellEnd"/>
            <w:r>
              <w:rPr>
                <w:rFonts w:ascii="Arial" w:hAnsi="Arial" w:cs="Arial"/>
                <w:iCs/>
                <w:sz w:val="20"/>
                <w:szCs w:val="20"/>
              </w:rPr>
              <w:t xml:space="preserve">, </w:t>
            </w:r>
            <w:proofErr w:type="spellStart"/>
            <w:r>
              <w:rPr>
                <w:rFonts w:ascii="Arial" w:hAnsi="Arial" w:cs="Arial"/>
                <w:iCs/>
                <w:sz w:val="20"/>
                <w:szCs w:val="20"/>
              </w:rPr>
              <w:t>да</w:t>
            </w:r>
            <w:proofErr w:type="spellEnd"/>
            <w:r>
              <w:rPr>
                <w:rFonts w:ascii="Arial" w:hAnsi="Arial" w:cs="Arial"/>
                <w:iCs/>
                <w:sz w:val="20"/>
                <w:szCs w:val="20"/>
              </w:rPr>
              <w:t xml:space="preserve"> </w:t>
            </w:r>
            <w:proofErr w:type="spellStart"/>
            <w:r>
              <w:rPr>
                <w:rFonts w:ascii="Arial" w:hAnsi="Arial" w:cs="Arial"/>
                <w:iCs/>
                <w:sz w:val="20"/>
                <w:szCs w:val="20"/>
              </w:rPr>
              <w:t>није</w:t>
            </w:r>
            <w:proofErr w:type="spellEnd"/>
            <w:r>
              <w:rPr>
                <w:rFonts w:ascii="Arial" w:hAnsi="Arial" w:cs="Arial"/>
                <w:iCs/>
                <w:sz w:val="20"/>
                <w:szCs w:val="20"/>
              </w:rPr>
              <w:t xml:space="preserve"> </w:t>
            </w:r>
            <w:proofErr w:type="spellStart"/>
            <w:r>
              <w:rPr>
                <w:rFonts w:ascii="Arial" w:hAnsi="Arial" w:cs="Arial"/>
                <w:iCs/>
                <w:sz w:val="20"/>
                <w:szCs w:val="20"/>
              </w:rPr>
              <w:t>осуђиван</w:t>
            </w:r>
            <w:proofErr w:type="spellEnd"/>
            <w:r>
              <w:rPr>
                <w:rFonts w:ascii="Arial" w:hAnsi="Arial" w:cs="Arial"/>
                <w:iCs/>
                <w:sz w:val="20"/>
                <w:szCs w:val="20"/>
              </w:rPr>
              <w:t xml:space="preserve"> </w:t>
            </w:r>
            <w:proofErr w:type="spellStart"/>
            <w:r>
              <w:rPr>
                <w:rFonts w:ascii="Arial" w:hAnsi="Arial" w:cs="Arial"/>
                <w:iCs/>
                <w:sz w:val="20"/>
                <w:szCs w:val="20"/>
              </w:rPr>
              <w:t>за</w:t>
            </w:r>
            <w:proofErr w:type="spellEnd"/>
            <w:r>
              <w:rPr>
                <w:rFonts w:ascii="Arial" w:hAnsi="Arial" w:cs="Arial"/>
                <w:iCs/>
                <w:sz w:val="20"/>
                <w:szCs w:val="20"/>
              </w:rPr>
              <w:t xml:space="preserve"> </w:t>
            </w:r>
            <w:proofErr w:type="spellStart"/>
            <w:r>
              <w:rPr>
                <w:rFonts w:ascii="Arial" w:hAnsi="Arial" w:cs="Arial"/>
                <w:iCs/>
                <w:sz w:val="20"/>
                <w:szCs w:val="20"/>
              </w:rPr>
              <w:t>кривична</w:t>
            </w:r>
            <w:proofErr w:type="spellEnd"/>
            <w:r>
              <w:rPr>
                <w:rFonts w:ascii="Arial" w:hAnsi="Arial" w:cs="Arial"/>
                <w:iCs/>
                <w:sz w:val="20"/>
                <w:szCs w:val="20"/>
              </w:rPr>
              <w:t xml:space="preserve"> </w:t>
            </w:r>
            <w:proofErr w:type="spellStart"/>
            <w:r>
              <w:rPr>
                <w:rFonts w:ascii="Arial" w:hAnsi="Arial" w:cs="Arial"/>
                <w:iCs/>
                <w:sz w:val="20"/>
                <w:szCs w:val="20"/>
              </w:rPr>
              <w:t>дела</w:t>
            </w:r>
            <w:proofErr w:type="spellEnd"/>
            <w:r>
              <w:rPr>
                <w:rFonts w:ascii="Arial" w:hAnsi="Arial" w:cs="Arial"/>
                <w:iCs/>
                <w:sz w:val="20"/>
                <w:szCs w:val="20"/>
              </w:rPr>
              <w:t xml:space="preserve"> </w:t>
            </w:r>
            <w:proofErr w:type="spellStart"/>
            <w:r>
              <w:rPr>
                <w:rFonts w:ascii="Arial" w:hAnsi="Arial" w:cs="Arial"/>
                <w:iCs/>
                <w:sz w:val="20"/>
                <w:szCs w:val="20"/>
              </w:rPr>
              <w:t>против</w:t>
            </w:r>
            <w:proofErr w:type="spellEnd"/>
            <w:r>
              <w:rPr>
                <w:rFonts w:ascii="Arial" w:hAnsi="Arial" w:cs="Arial"/>
                <w:iCs/>
                <w:sz w:val="20"/>
                <w:szCs w:val="20"/>
              </w:rPr>
              <w:t xml:space="preserve"> </w:t>
            </w:r>
            <w:proofErr w:type="spellStart"/>
            <w:r>
              <w:rPr>
                <w:rFonts w:ascii="Arial" w:hAnsi="Arial" w:cs="Arial"/>
                <w:iCs/>
                <w:sz w:val="20"/>
                <w:szCs w:val="20"/>
              </w:rPr>
              <w:t>привреде</w:t>
            </w:r>
            <w:proofErr w:type="spellEnd"/>
            <w:r>
              <w:rPr>
                <w:rFonts w:ascii="Arial" w:hAnsi="Arial" w:cs="Arial"/>
                <w:iCs/>
                <w:sz w:val="20"/>
                <w:szCs w:val="20"/>
              </w:rPr>
              <w:t xml:space="preserve">, </w:t>
            </w:r>
            <w:proofErr w:type="spellStart"/>
            <w:r>
              <w:rPr>
                <w:rFonts w:ascii="Arial" w:hAnsi="Arial" w:cs="Arial"/>
                <w:iCs/>
                <w:sz w:val="20"/>
                <w:szCs w:val="20"/>
              </w:rPr>
              <w:t>кривична</w:t>
            </w:r>
            <w:proofErr w:type="spellEnd"/>
            <w:r>
              <w:rPr>
                <w:rFonts w:ascii="Arial" w:hAnsi="Arial" w:cs="Arial"/>
                <w:iCs/>
                <w:sz w:val="20"/>
                <w:szCs w:val="20"/>
              </w:rPr>
              <w:t xml:space="preserve"> </w:t>
            </w:r>
            <w:proofErr w:type="spellStart"/>
            <w:r>
              <w:rPr>
                <w:rFonts w:ascii="Arial" w:hAnsi="Arial" w:cs="Arial"/>
                <w:iCs/>
                <w:sz w:val="20"/>
                <w:szCs w:val="20"/>
              </w:rPr>
              <w:t>дела</w:t>
            </w:r>
            <w:proofErr w:type="spellEnd"/>
            <w:r>
              <w:rPr>
                <w:rFonts w:ascii="Arial" w:hAnsi="Arial" w:cs="Arial"/>
                <w:iCs/>
                <w:sz w:val="20"/>
                <w:szCs w:val="20"/>
              </w:rPr>
              <w:t xml:space="preserve"> </w:t>
            </w:r>
            <w:proofErr w:type="spellStart"/>
            <w:r>
              <w:rPr>
                <w:rFonts w:ascii="Arial" w:hAnsi="Arial" w:cs="Arial"/>
                <w:iCs/>
                <w:sz w:val="20"/>
                <w:szCs w:val="20"/>
              </w:rPr>
              <w:t>против</w:t>
            </w:r>
            <w:proofErr w:type="spellEnd"/>
            <w:r>
              <w:rPr>
                <w:rFonts w:ascii="Arial" w:hAnsi="Arial" w:cs="Arial"/>
                <w:iCs/>
                <w:sz w:val="20"/>
                <w:szCs w:val="20"/>
              </w:rPr>
              <w:t xml:space="preserve"> </w:t>
            </w:r>
            <w:proofErr w:type="spellStart"/>
            <w:r>
              <w:rPr>
                <w:rFonts w:ascii="Arial" w:hAnsi="Arial" w:cs="Arial"/>
                <w:iCs/>
                <w:sz w:val="20"/>
                <w:szCs w:val="20"/>
              </w:rPr>
              <w:t>животне</w:t>
            </w:r>
            <w:proofErr w:type="spellEnd"/>
            <w:r>
              <w:rPr>
                <w:rFonts w:ascii="Arial" w:hAnsi="Arial" w:cs="Arial"/>
                <w:iCs/>
                <w:sz w:val="20"/>
                <w:szCs w:val="20"/>
              </w:rPr>
              <w:t xml:space="preserve"> </w:t>
            </w:r>
            <w:proofErr w:type="spellStart"/>
            <w:r>
              <w:rPr>
                <w:rFonts w:ascii="Arial" w:hAnsi="Arial" w:cs="Arial"/>
                <w:iCs/>
                <w:sz w:val="20"/>
                <w:szCs w:val="20"/>
              </w:rPr>
              <w:t>средине</w:t>
            </w:r>
            <w:proofErr w:type="spellEnd"/>
            <w:r>
              <w:rPr>
                <w:rFonts w:ascii="Arial" w:hAnsi="Arial" w:cs="Arial"/>
                <w:iCs/>
                <w:sz w:val="20"/>
                <w:szCs w:val="20"/>
              </w:rPr>
              <w:t xml:space="preserve">, </w:t>
            </w:r>
            <w:proofErr w:type="spellStart"/>
            <w:r>
              <w:rPr>
                <w:rFonts w:ascii="Arial" w:hAnsi="Arial" w:cs="Arial"/>
                <w:iCs/>
                <w:sz w:val="20"/>
                <w:szCs w:val="20"/>
              </w:rPr>
              <w:t>кривично</w:t>
            </w:r>
            <w:proofErr w:type="spellEnd"/>
            <w:r>
              <w:rPr>
                <w:rFonts w:ascii="Arial" w:hAnsi="Arial" w:cs="Arial"/>
                <w:iCs/>
                <w:sz w:val="20"/>
                <w:szCs w:val="20"/>
              </w:rPr>
              <w:t xml:space="preserve"> </w:t>
            </w:r>
            <w:proofErr w:type="spellStart"/>
            <w:r>
              <w:rPr>
                <w:rFonts w:ascii="Arial" w:hAnsi="Arial" w:cs="Arial"/>
                <w:iCs/>
                <w:sz w:val="20"/>
                <w:szCs w:val="20"/>
              </w:rPr>
              <w:t>дело</w:t>
            </w:r>
            <w:proofErr w:type="spellEnd"/>
            <w:r>
              <w:rPr>
                <w:rFonts w:ascii="Arial" w:hAnsi="Arial" w:cs="Arial"/>
                <w:iCs/>
                <w:sz w:val="20"/>
                <w:szCs w:val="20"/>
              </w:rPr>
              <w:t xml:space="preserve"> </w:t>
            </w:r>
            <w:proofErr w:type="spellStart"/>
            <w:r>
              <w:rPr>
                <w:rFonts w:ascii="Arial" w:hAnsi="Arial" w:cs="Arial"/>
                <w:iCs/>
                <w:sz w:val="20"/>
                <w:szCs w:val="20"/>
              </w:rPr>
              <w:t>примања</w:t>
            </w:r>
            <w:proofErr w:type="spellEnd"/>
            <w:r>
              <w:rPr>
                <w:rFonts w:ascii="Arial" w:hAnsi="Arial" w:cs="Arial"/>
                <w:iCs/>
                <w:sz w:val="20"/>
                <w:szCs w:val="20"/>
              </w:rPr>
              <w:t xml:space="preserve"> </w:t>
            </w:r>
            <w:proofErr w:type="spellStart"/>
            <w:r>
              <w:rPr>
                <w:rFonts w:ascii="Arial" w:hAnsi="Arial" w:cs="Arial"/>
                <w:iCs/>
                <w:sz w:val="20"/>
                <w:szCs w:val="20"/>
              </w:rPr>
              <w:t>или</w:t>
            </w:r>
            <w:proofErr w:type="spellEnd"/>
            <w:r>
              <w:rPr>
                <w:rFonts w:ascii="Arial" w:hAnsi="Arial" w:cs="Arial"/>
                <w:iCs/>
                <w:sz w:val="20"/>
                <w:szCs w:val="20"/>
              </w:rPr>
              <w:t xml:space="preserve"> </w:t>
            </w:r>
            <w:proofErr w:type="spellStart"/>
            <w:r>
              <w:rPr>
                <w:rFonts w:ascii="Arial" w:hAnsi="Arial" w:cs="Arial"/>
                <w:iCs/>
                <w:sz w:val="20"/>
                <w:szCs w:val="20"/>
              </w:rPr>
              <w:t>давања</w:t>
            </w:r>
            <w:proofErr w:type="spellEnd"/>
            <w:r>
              <w:rPr>
                <w:rFonts w:ascii="Arial" w:hAnsi="Arial" w:cs="Arial"/>
                <w:iCs/>
                <w:sz w:val="20"/>
                <w:szCs w:val="20"/>
              </w:rPr>
              <w:t xml:space="preserve"> </w:t>
            </w:r>
            <w:proofErr w:type="spellStart"/>
            <w:r>
              <w:rPr>
                <w:rFonts w:ascii="Arial" w:hAnsi="Arial" w:cs="Arial"/>
                <w:iCs/>
                <w:sz w:val="20"/>
                <w:szCs w:val="20"/>
              </w:rPr>
              <w:t>мита</w:t>
            </w:r>
            <w:proofErr w:type="spellEnd"/>
            <w:r>
              <w:rPr>
                <w:rFonts w:ascii="Arial" w:hAnsi="Arial" w:cs="Arial"/>
                <w:iCs/>
                <w:sz w:val="20"/>
                <w:szCs w:val="20"/>
              </w:rPr>
              <w:t xml:space="preserve">, </w:t>
            </w:r>
            <w:proofErr w:type="spellStart"/>
            <w:r>
              <w:rPr>
                <w:rFonts w:ascii="Arial" w:hAnsi="Arial" w:cs="Arial"/>
                <w:iCs/>
                <w:sz w:val="20"/>
                <w:szCs w:val="20"/>
              </w:rPr>
              <w:t>кривично</w:t>
            </w:r>
            <w:proofErr w:type="spellEnd"/>
            <w:r>
              <w:rPr>
                <w:rFonts w:ascii="Arial" w:hAnsi="Arial" w:cs="Arial"/>
                <w:iCs/>
                <w:sz w:val="20"/>
                <w:szCs w:val="20"/>
              </w:rPr>
              <w:t xml:space="preserve"> </w:t>
            </w:r>
            <w:proofErr w:type="spellStart"/>
            <w:r>
              <w:rPr>
                <w:rFonts w:ascii="Arial" w:hAnsi="Arial" w:cs="Arial"/>
                <w:iCs/>
                <w:sz w:val="20"/>
                <w:szCs w:val="20"/>
              </w:rPr>
              <w:t>дело</w:t>
            </w:r>
            <w:proofErr w:type="spellEnd"/>
            <w:r>
              <w:rPr>
                <w:rFonts w:ascii="Arial" w:hAnsi="Arial" w:cs="Arial"/>
                <w:iCs/>
                <w:sz w:val="20"/>
                <w:szCs w:val="20"/>
              </w:rPr>
              <w:t xml:space="preserve"> </w:t>
            </w:r>
            <w:proofErr w:type="spellStart"/>
            <w:r>
              <w:rPr>
                <w:rFonts w:ascii="Arial" w:hAnsi="Arial" w:cs="Arial"/>
                <w:iCs/>
                <w:sz w:val="20"/>
                <w:szCs w:val="20"/>
              </w:rPr>
              <w:t>преваре</w:t>
            </w:r>
            <w:proofErr w:type="spellEnd"/>
            <w:r>
              <w:rPr>
                <w:rFonts w:ascii="Arial" w:hAnsi="Arial" w:cs="Arial"/>
                <w:iCs/>
                <w:sz w:val="20"/>
                <w:szCs w:val="20"/>
              </w:rPr>
              <w:t>;</w:t>
            </w:r>
          </w:p>
          <w:p w:rsidR="007B2920" w:rsidRDefault="00E0351E">
            <w:pPr>
              <w:pStyle w:val="ListParagraph"/>
              <w:numPr>
                <w:ilvl w:val="0"/>
                <w:numId w:val="2"/>
              </w:numPr>
              <w:spacing w:line="240" w:lineRule="auto"/>
              <w:jc w:val="both"/>
              <w:rPr>
                <w:rFonts w:ascii="Arial" w:hAnsi="Arial" w:cs="Arial"/>
                <w:iCs/>
                <w:sz w:val="20"/>
                <w:szCs w:val="20"/>
              </w:rPr>
            </w:pPr>
            <w:proofErr w:type="spellStart"/>
            <w:r>
              <w:rPr>
                <w:rFonts w:ascii="Arial" w:hAnsi="Arial" w:cs="Arial"/>
                <w:iCs/>
                <w:sz w:val="20"/>
                <w:szCs w:val="20"/>
              </w:rPr>
              <w:t>Понуђач</w:t>
            </w:r>
            <w:proofErr w:type="spellEnd"/>
            <w:r>
              <w:rPr>
                <w:rFonts w:ascii="Arial" w:hAnsi="Arial" w:cs="Arial"/>
                <w:iCs/>
                <w:sz w:val="20"/>
                <w:szCs w:val="20"/>
              </w:rPr>
              <w:t xml:space="preserve"> </w:t>
            </w:r>
            <w:proofErr w:type="spellStart"/>
            <w:r>
              <w:rPr>
                <w:rFonts w:ascii="Arial" w:hAnsi="Arial" w:cs="Arial"/>
                <w:iCs/>
                <w:sz w:val="20"/>
                <w:szCs w:val="20"/>
              </w:rPr>
              <w:t>измирио</w:t>
            </w:r>
            <w:proofErr w:type="spellEnd"/>
            <w:r>
              <w:rPr>
                <w:rFonts w:ascii="Arial" w:hAnsi="Arial" w:cs="Arial"/>
                <w:iCs/>
                <w:sz w:val="20"/>
                <w:szCs w:val="20"/>
              </w:rPr>
              <w:t xml:space="preserve"> </w:t>
            </w:r>
            <w:proofErr w:type="spellStart"/>
            <w:r>
              <w:rPr>
                <w:rFonts w:ascii="Arial" w:hAnsi="Arial" w:cs="Arial"/>
                <w:iCs/>
                <w:sz w:val="20"/>
                <w:szCs w:val="20"/>
              </w:rPr>
              <w:t>доспеле</w:t>
            </w:r>
            <w:proofErr w:type="spellEnd"/>
            <w:r>
              <w:rPr>
                <w:rFonts w:ascii="Arial" w:hAnsi="Arial" w:cs="Arial"/>
                <w:iCs/>
                <w:sz w:val="20"/>
                <w:szCs w:val="20"/>
              </w:rPr>
              <w:t xml:space="preserve"> </w:t>
            </w:r>
            <w:proofErr w:type="spellStart"/>
            <w:r>
              <w:rPr>
                <w:rFonts w:ascii="Arial" w:hAnsi="Arial" w:cs="Arial"/>
                <w:iCs/>
                <w:sz w:val="20"/>
                <w:szCs w:val="20"/>
              </w:rPr>
              <w:t>порезе</w:t>
            </w:r>
            <w:proofErr w:type="spellEnd"/>
            <w:r>
              <w:rPr>
                <w:rFonts w:ascii="Arial" w:hAnsi="Arial" w:cs="Arial"/>
                <w:iCs/>
                <w:sz w:val="20"/>
                <w:szCs w:val="20"/>
              </w:rPr>
              <w:t xml:space="preserve">, </w:t>
            </w:r>
            <w:proofErr w:type="spellStart"/>
            <w:r>
              <w:rPr>
                <w:rFonts w:ascii="Arial" w:hAnsi="Arial" w:cs="Arial"/>
                <w:iCs/>
                <w:sz w:val="20"/>
                <w:szCs w:val="20"/>
              </w:rPr>
              <w:t>доприносе</w:t>
            </w:r>
            <w:proofErr w:type="spellEnd"/>
            <w:r>
              <w:rPr>
                <w:rFonts w:ascii="Arial" w:hAnsi="Arial" w:cs="Arial"/>
                <w:iCs/>
                <w:sz w:val="20"/>
                <w:szCs w:val="20"/>
              </w:rPr>
              <w:t xml:space="preserve"> и </w:t>
            </w:r>
            <w:proofErr w:type="spellStart"/>
            <w:r>
              <w:rPr>
                <w:rFonts w:ascii="Arial" w:hAnsi="Arial" w:cs="Arial"/>
                <w:iCs/>
                <w:sz w:val="20"/>
                <w:szCs w:val="20"/>
              </w:rPr>
              <w:t>друге</w:t>
            </w:r>
            <w:proofErr w:type="spellEnd"/>
            <w:r>
              <w:rPr>
                <w:rFonts w:ascii="Arial" w:hAnsi="Arial" w:cs="Arial"/>
                <w:iCs/>
                <w:sz w:val="20"/>
                <w:szCs w:val="20"/>
              </w:rPr>
              <w:t xml:space="preserve"> </w:t>
            </w:r>
            <w:proofErr w:type="spellStart"/>
            <w:r>
              <w:rPr>
                <w:rFonts w:ascii="Arial" w:hAnsi="Arial" w:cs="Arial"/>
                <w:iCs/>
                <w:sz w:val="20"/>
                <w:szCs w:val="20"/>
              </w:rPr>
              <w:t>јавне</w:t>
            </w:r>
            <w:proofErr w:type="spellEnd"/>
            <w:r>
              <w:rPr>
                <w:rFonts w:ascii="Arial" w:hAnsi="Arial" w:cs="Arial"/>
                <w:iCs/>
                <w:sz w:val="20"/>
                <w:szCs w:val="20"/>
              </w:rPr>
              <w:t xml:space="preserve"> </w:t>
            </w:r>
            <w:proofErr w:type="spellStart"/>
            <w:r>
              <w:rPr>
                <w:rFonts w:ascii="Arial" w:hAnsi="Arial" w:cs="Arial"/>
                <w:iCs/>
                <w:sz w:val="20"/>
                <w:szCs w:val="20"/>
              </w:rPr>
              <w:t>дажбине</w:t>
            </w:r>
            <w:proofErr w:type="spellEnd"/>
            <w:r>
              <w:rPr>
                <w:rFonts w:ascii="Arial" w:hAnsi="Arial" w:cs="Arial"/>
                <w:iCs/>
                <w:sz w:val="20"/>
                <w:szCs w:val="20"/>
              </w:rPr>
              <w:t xml:space="preserve"> у </w:t>
            </w:r>
            <w:proofErr w:type="spellStart"/>
            <w:r>
              <w:rPr>
                <w:rFonts w:ascii="Arial" w:hAnsi="Arial" w:cs="Arial"/>
                <w:iCs/>
                <w:sz w:val="20"/>
                <w:szCs w:val="20"/>
              </w:rPr>
              <w:t>складу</w:t>
            </w:r>
            <w:proofErr w:type="spellEnd"/>
            <w:r>
              <w:rPr>
                <w:rFonts w:ascii="Arial" w:hAnsi="Arial" w:cs="Arial"/>
                <w:iCs/>
                <w:sz w:val="20"/>
                <w:szCs w:val="20"/>
              </w:rPr>
              <w:t xml:space="preserve"> </w:t>
            </w:r>
            <w:proofErr w:type="spellStart"/>
            <w:r>
              <w:rPr>
                <w:rFonts w:ascii="Arial" w:hAnsi="Arial" w:cs="Arial"/>
                <w:iCs/>
                <w:sz w:val="20"/>
                <w:szCs w:val="20"/>
              </w:rPr>
              <w:t>са</w:t>
            </w:r>
            <w:proofErr w:type="spellEnd"/>
            <w:r>
              <w:rPr>
                <w:rFonts w:ascii="Arial" w:hAnsi="Arial" w:cs="Arial"/>
                <w:iCs/>
                <w:sz w:val="20"/>
                <w:szCs w:val="20"/>
              </w:rPr>
              <w:t xml:space="preserve"> </w:t>
            </w:r>
            <w:proofErr w:type="spellStart"/>
            <w:r>
              <w:rPr>
                <w:rFonts w:ascii="Arial" w:hAnsi="Arial" w:cs="Arial"/>
                <w:iCs/>
                <w:sz w:val="20"/>
                <w:szCs w:val="20"/>
              </w:rPr>
              <w:t>прописима</w:t>
            </w:r>
            <w:proofErr w:type="spellEnd"/>
            <w:r>
              <w:rPr>
                <w:rFonts w:ascii="Arial" w:hAnsi="Arial" w:cs="Arial"/>
                <w:iCs/>
                <w:sz w:val="20"/>
                <w:szCs w:val="20"/>
              </w:rPr>
              <w:t xml:space="preserve"> </w:t>
            </w:r>
            <w:proofErr w:type="spellStart"/>
            <w:r>
              <w:rPr>
                <w:rFonts w:ascii="Arial" w:hAnsi="Arial" w:cs="Arial"/>
                <w:iCs/>
                <w:sz w:val="20"/>
                <w:szCs w:val="20"/>
              </w:rPr>
              <w:t>Републике</w:t>
            </w:r>
            <w:proofErr w:type="spellEnd"/>
            <w:r>
              <w:rPr>
                <w:rFonts w:ascii="Arial" w:hAnsi="Arial" w:cs="Arial"/>
                <w:iCs/>
                <w:sz w:val="20"/>
                <w:szCs w:val="20"/>
              </w:rPr>
              <w:t xml:space="preserve"> </w:t>
            </w:r>
            <w:proofErr w:type="spellStart"/>
            <w:r>
              <w:rPr>
                <w:rFonts w:ascii="Arial" w:hAnsi="Arial" w:cs="Arial"/>
                <w:iCs/>
                <w:sz w:val="20"/>
                <w:szCs w:val="20"/>
              </w:rPr>
              <w:t>Србије</w:t>
            </w:r>
            <w:proofErr w:type="spellEnd"/>
            <w:r>
              <w:rPr>
                <w:rFonts w:ascii="Arial" w:hAnsi="Arial" w:cs="Arial"/>
                <w:iCs/>
                <w:sz w:val="20"/>
                <w:szCs w:val="20"/>
              </w:rPr>
              <w:t xml:space="preserve"> </w:t>
            </w:r>
            <w:proofErr w:type="spellStart"/>
            <w:r>
              <w:rPr>
                <w:rFonts w:ascii="Arial" w:hAnsi="Arial" w:cs="Arial"/>
                <w:iCs/>
                <w:sz w:val="20"/>
                <w:szCs w:val="20"/>
              </w:rPr>
              <w:t>или</w:t>
            </w:r>
            <w:proofErr w:type="spellEnd"/>
            <w:r>
              <w:rPr>
                <w:rFonts w:ascii="Arial" w:hAnsi="Arial" w:cs="Arial"/>
                <w:iCs/>
                <w:sz w:val="20"/>
                <w:szCs w:val="20"/>
              </w:rPr>
              <w:t xml:space="preserve"> </w:t>
            </w:r>
            <w:proofErr w:type="spellStart"/>
            <w:r>
              <w:rPr>
                <w:rFonts w:ascii="Arial" w:hAnsi="Arial" w:cs="Arial"/>
                <w:iCs/>
                <w:sz w:val="20"/>
                <w:szCs w:val="20"/>
              </w:rPr>
              <w:t>стране</w:t>
            </w:r>
            <w:proofErr w:type="spellEnd"/>
            <w:r>
              <w:rPr>
                <w:rFonts w:ascii="Arial" w:hAnsi="Arial" w:cs="Arial"/>
                <w:iCs/>
                <w:sz w:val="20"/>
                <w:szCs w:val="20"/>
              </w:rPr>
              <w:t xml:space="preserve"> </w:t>
            </w:r>
            <w:proofErr w:type="spellStart"/>
            <w:r>
              <w:rPr>
                <w:rFonts w:ascii="Arial" w:hAnsi="Arial" w:cs="Arial"/>
                <w:iCs/>
                <w:sz w:val="20"/>
                <w:szCs w:val="20"/>
              </w:rPr>
              <w:t>државе</w:t>
            </w:r>
            <w:proofErr w:type="spellEnd"/>
            <w:r>
              <w:rPr>
                <w:rFonts w:ascii="Arial" w:hAnsi="Arial" w:cs="Arial"/>
                <w:iCs/>
                <w:sz w:val="20"/>
                <w:szCs w:val="20"/>
              </w:rPr>
              <w:t xml:space="preserve"> </w:t>
            </w:r>
            <w:proofErr w:type="spellStart"/>
            <w:r>
              <w:rPr>
                <w:rFonts w:ascii="Arial" w:hAnsi="Arial" w:cs="Arial"/>
                <w:iCs/>
                <w:sz w:val="20"/>
                <w:szCs w:val="20"/>
              </w:rPr>
              <w:t>када</w:t>
            </w:r>
            <w:proofErr w:type="spellEnd"/>
            <w:r>
              <w:rPr>
                <w:rFonts w:ascii="Arial" w:hAnsi="Arial" w:cs="Arial"/>
                <w:iCs/>
                <w:sz w:val="20"/>
                <w:szCs w:val="20"/>
              </w:rPr>
              <w:t xml:space="preserve"> </w:t>
            </w:r>
            <w:proofErr w:type="spellStart"/>
            <w:r>
              <w:rPr>
                <w:rFonts w:ascii="Arial" w:hAnsi="Arial" w:cs="Arial"/>
                <w:iCs/>
                <w:sz w:val="20"/>
                <w:szCs w:val="20"/>
              </w:rPr>
              <w:t>има</w:t>
            </w:r>
            <w:proofErr w:type="spellEnd"/>
            <w:r>
              <w:rPr>
                <w:rFonts w:ascii="Arial" w:hAnsi="Arial" w:cs="Arial"/>
                <w:iCs/>
                <w:sz w:val="20"/>
                <w:szCs w:val="20"/>
              </w:rPr>
              <w:t xml:space="preserve"> </w:t>
            </w:r>
            <w:proofErr w:type="spellStart"/>
            <w:r>
              <w:rPr>
                <w:rFonts w:ascii="Arial" w:hAnsi="Arial" w:cs="Arial"/>
                <w:iCs/>
                <w:sz w:val="20"/>
                <w:szCs w:val="20"/>
              </w:rPr>
              <w:t>седиште</w:t>
            </w:r>
            <w:proofErr w:type="spellEnd"/>
            <w:r>
              <w:rPr>
                <w:rFonts w:ascii="Arial" w:hAnsi="Arial" w:cs="Arial"/>
                <w:iCs/>
                <w:sz w:val="20"/>
                <w:szCs w:val="20"/>
              </w:rPr>
              <w:t xml:space="preserve"> </w:t>
            </w:r>
            <w:proofErr w:type="spellStart"/>
            <w:r>
              <w:rPr>
                <w:rFonts w:ascii="Arial" w:hAnsi="Arial" w:cs="Arial"/>
                <w:iCs/>
                <w:sz w:val="20"/>
                <w:szCs w:val="20"/>
              </w:rPr>
              <w:t>на</w:t>
            </w:r>
            <w:proofErr w:type="spellEnd"/>
            <w:r>
              <w:rPr>
                <w:rFonts w:ascii="Arial" w:hAnsi="Arial" w:cs="Arial"/>
                <w:iCs/>
                <w:sz w:val="20"/>
                <w:szCs w:val="20"/>
              </w:rPr>
              <w:t xml:space="preserve"> </w:t>
            </w:r>
            <w:proofErr w:type="spellStart"/>
            <w:r>
              <w:rPr>
                <w:rFonts w:ascii="Arial" w:hAnsi="Arial" w:cs="Arial"/>
                <w:iCs/>
                <w:sz w:val="20"/>
                <w:szCs w:val="20"/>
              </w:rPr>
              <w:t>њеној</w:t>
            </w:r>
            <w:proofErr w:type="spellEnd"/>
            <w:r>
              <w:rPr>
                <w:rFonts w:ascii="Arial" w:hAnsi="Arial" w:cs="Arial"/>
                <w:iCs/>
                <w:sz w:val="20"/>
                <w:szCs w:val="20"/>
              </w:rPr>
              <w:t xml:space="preserve"> </w:t>
            </w:r>
            <w:proofErr w:type="spellStart"/>
            <w:r>
              <w:rPr>
                <w:rFonts w:ascii="Arial" w:hAnsi="Arial" w:cs="Arial"/>
                <w:iCs/>
                <w:sz w:val="20"/>
                <w:szCs w:val="20"/>
              </w:rPr>
              <w:t>територији</w:t>
            </w:r>
            <w:proofErr w:type="spellEnd"/>
            <w:r>
              <w:rPr>
                <w:rFonts w:ascii="Arial" w:hAnsi="Arial" w:cs="Arial"/>
                <w:iCs/>
                <w:sz w:val="20"/>
                <w:szCs w:val="20"/>
              </w:rPr>
              <w:t>;</w:t>
            </w:r>
          </w:p>
          <w:p w:rsidR="007B2920" w:rsidRDefault="00E0351E">
            <w:pPr>
              <w:pStyle w:val="ListParagraph"/>
              <w:numPr>
                <w:ilvl w:val="0"/>
                <w:numId w:val="2"/>
              </w:numPr>
              <w:spacing w:line="240" w:lineRule="auto"/>
              <w:jc w:val="both"/>
              <w:rPr>
                <w:rFonts w:ascii="Arial" w:hAnsi="Arial" w:cs="Arial"/>
                <w:iCs/>
              </w:rPr>
            </w:pPr>
            <w:proofErr w:type="spellStart"/>
            <w:r>
              <w:rPr>
                <w:rFonts w:ascii="Arial" w:hAnsi="Arial" w:cs="Arial"/>
                <w:iCs/>
                <w:sz w:val="20"/>
                <w:szCs w:val="20"/>
              </w:rPr>
              <w:t>Понуђач</w:t>
            </w:r>
            <w:proofErr w:type="spellEnd"/>
            <w:r>
              <w:rPr>
                <w:rFonts w:ascii="Arial" w:hAnsi="Arial" w:cs="Arial"/>
                <w:iCs/>
                <w:sz w:val="20"/>
                <w:szCs w:val="20"/>
              </w:rPr>
              <w:t xml:space="preserve"> </w:t>
            </w:r>
            <w:proofErr w:type="spellStart"/>
            <w:r>
              <w:rPr>
                <w:rFonts w:ascii="Arial" w:hAnsi="Arial" w:cs="Arial"/>
                <w:iCs/>
                <w:sz w:val="20"/>
                <w:szCs w:val="20"/>
              </w:rPr>
              <w:t>поштовао</w:t>
            </w:r>
            <w:proofErr w:type="spellEnd"/>
            <w:r>
              <w:rPr>
                <w:rFonts w:ascii="Arial" w:hAnsi="Arial" w:cs="Arial"/>
                <w:iCs/>
                <w:sz w:val="20"/>
                <w:szCs w:val="20"/>
              </w:rPr>
              <w:t xml:space="preserve"> </w:t>
            </w:r>
            <w:proofErr w:type="spellStart"/>
            <w:r>
              <w:rPr>
                <w:rFonts w:ascii="Arial" w:hAnsi="Arial" w:cs="Arial"/>
                <w:iCs/>
                <w:sz w:val="20"/>
                <w:szCs w:val="20"/>
              </w:rPr>
              <w:t>обавезе</w:t>
            </w:r>
            <w:proofErr w:type="spellEnd"/>
            <w:r>
              <w:rPr>
                <w:rFonts w:ascii="Arial" w:hAnsi="Arial" w:cs="Arial"/>
                <w:iCs/>
                <w:sz w:val="20"/>
                <w:szCs w:val="20"/>
              </w:rPr>
              <w:t xml:space="preserve"> </w:t>
            </w:r>
            <w:proofErr w:type="spellStart"/>
            <w:r>
              <w:rPr>
                <w:rFonts w:ascii="Arial" w:hAnsi="Arial" w:cs="Arial"/>
                <w:iCs/>
                <w:sz w:val="20"/>
                <w:szCs w:val="20"/>
              </w:rPr>
              <w:t>које</w:t>
            </w:r>
            <w:proofErr w:type="spellEnd"/>
            <w:r>
              <w:rPr>
                <w:rFonts w:ascii="Arial" w:hAnsi="Arial" w:cs="Arial"/>
                <w:iCs/>
                <w:sz w:val="20"/>
                <w:szCs w:val="20"/>
              </w:rPr>
              <w:t xml:space="preserve"> </w:t>
            </w:r>
            <w:proofErr w:type="spellStart"/>
            <w:r>
              <w:rPr>
                <w:rFonts w:ascii="Arial" w:hAnsi="Arial" w:cs="Arial"/>
                <w:iCs/>
                <w:sz w:val="20"/>
                <w:szCs w:val="20"/>
              </w:rPr>
              <w:t>произилазе</w:t>
            </w:r>
            <w:proofErr w:type="spellEnd"/>
            <w:r>
              <w:rPr>
                <w:rFonts w:ascii="Arial" w:hAnsi="Arial" w:cs="Arial"/>
                <w:iCs/>
                <w:sz w:val="20"/>
                <w:szCs w:val="20"/>
              </w:rPr>
              <w:t xml:space="preserve"> </w:t>
            </w:r>
            <w:proofErr w:type="spellStart"/>
            <w:r>
              <w:rPr>
                <w:rFonts w:ascii="Arial" w:hAnsi="Arial" w:cs="Arial"/>
                <w:iCs/>
                <w:sz w:val="20"/>
                <w:szCs w:val="20"/>
              </w:rPr>
              <w:t>из</w:t>
            </w:r>
            <w:proofErr w:type="spellEnd"/>
            <w:r>
              <w:rPr>
                <w:rFonts w:ascii="Arial" w:hAnsi="Arial" w:cs="Arial"/>
                <w:iCs/>
                <w:sz w:val="20"/>
                <w:szCs w:val="20"/>
              </w:rPr>
              <w:t xml:space="preserve"> </w:t>
            </w:r>
            <w:proofErr w:type="spellStart"/>
            <w:r>
              <w:rPr>
                <w:rFonts w:ascii="Arial" w:hAnsi="Arial" w:cs="Arial"/>
                <w:iCs/>
                <w:sz w:val="20"/>
                <w:szCs w:val="20"/>
              </w:rPr>
              <w:t>важећих</w:t>
            </w:r>
            <w:proofErr w:type="spellEnd"/>
            <w:r>
              <w:rPr>
                <w:rFonts w:ascii="Arial" w:hAnsi="Arial" w:cs="Arial"/>
                <w:iCs/>
                <w:sz w:val="20"/>
                <w:szCs w:val="20"/>
              </w:rPr>
              <w:t xml:space="preserve"> </w:t>
            </w:r>
            <w:proofErr w:type="spellStart"/>
            <w:r>
              <w:rPr>
                <w:rFonts w:ascii="Arial" w:hAnsi="Arial" w:cs="Arial"/>
                <w:iCs/>
                <w:sz w:val="20"/>
                <w:szCs w:val="20"/>
              </w:rPr>
              <w:t>прописа</w:t>
            </w:r>
            <w:proofErr w:type="spellEnd"/>
            <w:r>
              <w:rPr>
                <w:rFonts w:ascii="Arial" w:hAnsi="Arial" w:cs="Arial"/>
                <w:iCs/>
                <w:sz w:val="20"/>
                <w:szCs w:val="20"/>
              </w:rPr>
              <w:t xml:space="preserve"> о </w:t>
            </w:r>
            <w:proofErr w:type="spellStart"/>
            <w:r>
              <w:rPr>
                <w:rFonts w:ascii="Arial" w:hAnsi="Arial" w:cs="Arial"/>
                <w:iCs/>
                <w:sz w:val="20"/>
                <w:szCs w:val="20"/>
              </w:rPr>
              <w:t>заштити</w:t>
            </w:r>
            <w:proofErr w:type="spellEnd"/>
            <w:r>
              <w:rPr>
                <w:rFonts w:ascii="Arial" w:hAnsi="Arial" w:cs="Arial"/>
                <w:iCs/>
                <w:sz w:val="20"/>
                <w:szCs w:val="20"/>
              </w:rPr>
              <w:t xml:space="preserve"> </w:t>
            </w:r>
            <w:proofErr w:type="spellStart"/>
            <w:r>
              <w:rPr>
                <w:rFonts w:ascii="Arial" w:hAnsi="Arial" w:cs="Arial"/>
                <w:iCs/>
                <w:sz w:val="20"/>
                <w:szCs w:val="20"/>
              </w:rPr>
              <w:t>на</w:t>
            </w:r>
            <w:proofErr w:type="spellEnd"/>
            <w:r>
              <w:rPr>
                <w:rFonts w:ascii="Arial" w:hAnsi="Arial" w:cs="Arial"/>
                <w:iCs/>
                <w:sz w:val="20"/>
                <w:szCs w:val="20"/>
              </w:rPr>
              <w:t xml:space="preserve"> </w:t>
            </w:r>
            <w:proofErr w:type="spellStart"/>
            <w:r>
              <w:rPr>
                <w:rFonts w:ascii="Arial" w:hAnsi="Arial" w:cs="Arial"/>
                <w:iCs/>
                <w:sz w:val="20"/>
                <w:szCs w:val="20"/>
              </w:rPr>
              <w:t>раду</w:t>
            </w:r>
            <w:proofErr w:type="spellEnd"/>
            <w:r>
              <w:rPr>
                <w:rFonts w:ascii="Arial" w:hAnsi="Arial" w:cs="Arial"/>
                <w:iCs/>
                <w:sz w:val="20"/>
                <w:szCs w:val="20"/>
              </w:rPr>
              <w:t xml:space="preserve">, </w:t>
            </w:r>
            <w:proofErr w:type="spellStart"/>
            <w:r>
              <w:rPr>
                <w:rFonts w:ascii="Arial" w:hAnsi="Arial" w:cs="Arial"/>
                <w:iCs/>
                <w:sz w:val="20"/>
                <w:szCs w:val="20"/>
              </w:rPr>
              <w:t>запошљавању</w:t>
            </w:r>
            <w:proofErr w:type="spellEnd"/>
            <w:r>
              <w:rPr>
                <w:rFonts w:ascii="Arial" w:hAnsi="Arial" w:cs="Arial"/>
                <w:iCs/>
                <w:sz w:val="20"/>
                <w:szCs w:val="20"/>
              </w:rPr>
              <w:t xml:space="preserve"> и </w:t>
            </w:r>
            <w:proofErr w:type="spellStart"/>
            <w:r>
              <w:rPr>
                <w:rFonts w:ascii="Arial" w:hAnsi="Arial" w:cs="Arial"/>
                <w:iCs/>
                <w:sz w:val="20"/>
                <w:szCs w:val="20"/>
              </w:rPr>
              <w:t>условима</w:t>
            </w:r>
            <w:proofErr w:type="spellEnd"/>
            <w:r>
              <w:rPr>
                <w:rFonts w:ascii="Arial" w:hAnsi="Arial" w:cs="Arial"/>
                <w:iCs/>
                <w:sz w:val="20"/>
                <w:szCs w:val="20"/>
              </w:rPr>
              <w:t xml:space="preserve"> </w:t>
            </w:r>
            <w:proofErr w:type="spellStart"/>
            <w:r>
              <w:rPr>
                <w:rFonts w:ascii="Arial" w:hAnsi="Arial" w:cs="Arial"/>
                <w:iCs/>
                <w:sz w:val="20"/>
                <w:szCs w:val="20"/>
              </w:rPr>
              <w:t>рада</w:t>
            </w:r>
            <w:proofErr w:type="spellEnd"/>
            <w:r>
              <w:rPr>
                <w:rFonts w:ascii="Arial" w:hAnsi="Arial" w:cs="Arial"/>
                <w:iCs/>
                <w:sz w:val="20"/>
                <w:szCs w:val="20"/>
              </w:rPr>
              <w:t xml:space="preserve">, </w:t>
            </w:r>
            <w:proofErr w:type="spellStart"/>
            <w:r>
              <w:rPr>
                <w:rFonts w:ascii="Arial" w:hAnsi="Arial" w:cs="Arial"/>
                <w:iCs/>
                <w:sz w:val="20"/>
                <w:szCs w:val="20"/>
              </w:rPr>
              <w:t>заштити</w:t>
            </w:r>
            <w:proofErr w:type="spellEnd"/>
            <w:r>
              <w:rPr>
                <w:rFonts w:ascii="Arial" w:hAnsi="Arial" w:cs="Arial"/>
                <w:iCs/>
                <w:sz w:val="20"/>
                <w:szCs w:val="20"/>
              </w:rPr>
              <w:t xml:space="preserve"> </w:t>
            </w:r>
            <w:proofErr w:type="spellStart"/>
            <w:r>
              <w:rPr>
                <w:rFonts w:ascii="Arial" w:hAnsi="Arial" w:cs="Arial"/>
                <w:iCs/>
                <w:sz w:val="20"/>
                <w:szCs w:val="20"/>
              </w:rPr>
              <w:t>животне</w:t>
            </w:r>
            <w:proofErr w:type="spellEnd"/>
            <w:r>
              <w:rPr>
                <w:rFonts w:ascii="Arial" w:hAnsi="Arial" w:cs="Arial"/>
                <w:iCs/>
                <w:sz w:val="20"/>
                <w:szCs w:val="20"/>
              </w:rPr>
              <w:t xml:space="preserve"> </w:t>
            </w:r>
            <w:proofErr w:type="spellStart"/>
            <w:r>
              <w:rPr>
                <w:rFonts w:ascii="Arial" w:hAnsi="Arial" w:cs="Arial"/>
                <w:iCs/>
                <w:sz w:val="20"/>
                <w:szCs w:val="20"/>
              </w:rPr>
              <w:t>средине</w:t>
            </w:r>
            <w:proofErr w:type="spellEnd"/>
            <w:r>
              <w:rPr>
                <w:rFonts w:ascii="Arial" w:hAnsi="Arial" w:cs="Arial"/>
                <w:iCs/>
                <w:sz w:val="20"/>
                <w:szCs w:val="20"/>
              </w:rPr>
              <w:t xml:space="preserve">, </w:t>
            </w:r>
            <w:proofErr w:type="spellStart"/>
            <w:r>
              <w:rPr>
                <w:rFonts w:ascii="Arial" w:hAnsi="Arial" w:cs="Arial"/>
                <w:iCs/>
                <w:sz w:val="20"/>
                <w:szCs w:val="20"/>
              </w:rPr>
              <w:t>као</w:t>
            </w:r>
            <w:proofErr w:type="spellEnd"/>
            <w:r>
              <w:rPr>
                <w:rFonts w:ascii="Arial" w:hAnsi="Arial" w:cs="Arial"/>
                <w:iCs/>
                <w:sz w:val="20"/>
                <w:szCs w:val="20"/>
              </w:rPr>
              <w:t xml:space="preserve"> и </w:t>
            </w:r>
            <w:proofErr w:type="spellStart"/>
            <w:r>
              <w:rPr>
                <w:rFonts w:ascii="Arial" w:hAnsi="Arial" w:cs="Arial"/>
                <w:iCs/>
                <w:sz w:val="20"/>
                <w:szCs w:val="20"/>
              </w:rPr>
              <w:t>да</w:t>
            </w:r>
            <w:proofErr w:type="spellEnd"/>
            <w:r>
              <w:rPr>
                <w:rFonts w:ascii="Arial" w:hAnsi="Arial" w:cs="Arial"/>
                <w:iCs/>
                <w:sz w:val="20"/>
                <w:szCs w:val="20"/>
              </w:rPr>
              <w:t xml:space="preserve"> </w:t>
            </w:r>
            <w:proofErr w:type="spellStart"/>
            <w:r>
              <w:rPr>
                <w:rFonts w:ascii="Arial" w:hAnsi="Arial" w:cs="Arial"/>
                <w:iCs/>
                <w:sz w:val="20"/>
                <w:szCs w:val="20"/>
              </w:rPr>
              <w:t>нема</w:t>
            </w:r>
            <w:proofErr w:type="spellEnd"/>
            <w:r>
              <w:rPr>
                <w:rFonts w:ascii="Arial" w:hAnsi="Arial" w:cs="Arial"/>
                <w:iCs/>
                <w:sz w:val="20"/>
                <w:szCs w:val="20"/>
              </w:rPr>
              <w:t xml:space="preserve"> </w:t>
            </w:r>
            <w:proofErr w:type="spellStart"/>
            <w:r>
              <w:rPr>
                <w:rFonts w:ascii="Arial" w:hAnsi="Arial" w:cs="Arial"/>
                <w:iCs/>
                <w:sz w:val="20"/>
                <w:szCs w:val="20"/>
              </w:rPr>
              <w:t>забрану</w:t>
            </w:r>
            <w:proofErr w:type="spellEnd"/>
            <w:r>
              <w:rPr>
                <w:rFonts w:ascii="Arial" w:hAnsi="Arial" w:cs="Arial"/>
                <w:iCs/>
                <w:sz w:val="20"/>
                <w:szCs w:val="20"/>
              </w:rPr>
              <w:t xml:space="preserve"> </w:t>
            </w:r>
            <w:proofErr w:type="spellStart"/>
            <w:r>
              <w:rPr>
                <w:rFonts w:ascii="Arial" w:hAnsi="Arial" w:cs="Arial"/>
                <w:iCs/>
                <w:sz w:val="20"/>
                <w:szCs w:val="20"/>
              </w:rPr>
              <w:t>обављања</w:t>
            </w:r>
            <w:proofErr w:type="spellEnd"/>
            <w:r>
              <w:rPr>
                <w:rFonts w:ascii="Arial" w:hAnsi="Arial" w:cs="Arial"/>
                <w:iCs/>
                <w:sz w:val="20"/>
                <w:szCs w:val="20"/>
              </w:rPr>
              <w:t xml:space="preserve"> </w:t>
            </w:r>
            <w:proofErr w:type="spellStart"/>
            <w:r>
              <w:rPr>
                <w:rFonts w:ascii="Arial" w:hAnsi="Arial" w:cs="Arial"/>
                <w:iCs/>
                <w:sz w:val="20"/>
                <w:szCs w:val="20"/>
              </w:rPr>
              <w:t>делатности</w:t>
            </w:r>
            <w:proofErr w:type="spellEnd"/>
            <w:r>
              <w:rPr>
                <w:rFonts w:ascii="Arial" w:hAnsi="Arial" w:cs="Arial"/>
                <w:iCs/>
                <w:sz w:val="20"/>
                <w:szCs w:val="20"/>
              </w:rPr>
              <w:t xml:space="preserve"> </w:t>
            </w:r>
            <w:proofErr w:type="spellStart"/>
            <w:r>
              <w:rPr>
                <w:rFonts w:ascii="Arial" w:hAnsi="Arial" w:cs="Arial"/>
                <w:iCs/>
                <w:sz w:val="20"/>
                <w:szCs w:val="20"/>
              </w:rPr>
              <w:t>која</w:t>
            </w:r>
            <w:proofErr w:type="spellEnd"/>
            <w:r>
              <w:rPr>
                <w:rFonts w:ascii="Arial" w:hAnsi="Arial" w:cs="Arial"/>
                <w:iCs/>
                <w:sz w:val="20"/>
                <w:szCs w:val="20"/>
              </w:rPr>
              <w:t xml:space="preserve"> </w:t>
            </w:r>
            <w:proofErr w:type="spellStart"/>
            <w:r>
              <w:rPr>
                <w:rFonts w:ascii="Arial" w:hAnsi="Arial" w:cs="Arial"/>
                <w:iCs/>
                <w:sz w:val="20"/>
                <w:szCs w:val="20"/>
              </w:rPr>
              <w:t>је</w:t>
            </w:r>
            <w:proofErr w:type="spellEnd"/>
            <w:r>
              <w:rPr>
                <w:rFonts w:ascii="Arial" w:hAnsi="Arial" w:cs="Arial"/>
                <w:iCs/>
                <w:sz w:val="20"/>
                <w:szCs w:val="20"/>
              </w:rPr>
              <w:t xml:space="preserve"> </w:t>
            </w:r>
            <w:proofErr w:type="spellStart"/>
            <w:r>
              <w:rPr>
                <w:rFonts w:ascii="Arial" w:hAnsi="Arial" w:cs="Arial"/>
                <w:iCs/>
                <w:sz w:val="20"/>
                <w:szCs w:val="20"/>
              </w:rPr>
              <w:t>на</w:t>
            </w:r>
            <w:proofErr w:type="spellEnd"/>
            <w:r>
              <w:rPr>
                <w:rFonts w:ascii="Arial" w:hAnsi="Arial" w:cs="Arial"/>
                <w:iCs/>
                <w:sz w:val="20"/>
                <w:szCs w:val="20"/>
              </w:rPr>
              <w:t xml:space="preserve"> </w:t>
            </w:r>
            <w:proofErr w:type="spellStart"/>
            <w:r>
              <w:rPr>
                <w:rFonts w:ascii="Arial" w:hAnsi="Arial" w:cs="Arial"/>
                <w:iCs/>
                <w:sz w:val="20"/>
                <w:szCs w:val="20"/>
              </w:rPr>
              <w:t>снази</w:t>
            </w:r>
            <w:proofErr w:type="spellEnd"/>
            <w:r>
              <w:rPr>
                <w:rFonts w:ascii="Arial" w:hAnsi="Arial" w:cs="Arial"/>
                <w:iCs/>
                <w:sz w:val="20"/>
                <w:szCs w:val="20"/>
              </w:rPr>
              <w:t xml:space="preserve"> у </w:t>
            </w:r>
            <w:proofErr w:type="spellStart"/>
            <w:r>
              <w:rPr>
                <w:rFonts w:ascii="Arial" w:hAnsi="Arial" w:cs="Arial"/>
                <w:iCs/>
                <w:sz w:val="20"/>
                <w:szCs w:val="20"/>
              </w:rPr>
              <w:t>време</w:t>
            </w:r>
            <w:proofErr w:type="spellEnd"/>
            <w:r>
              <w:rPr>
                <w:rFonts w:ascii="Arial" w:hAnsi="Arial" w:cs="Arial"/>
                <w:iCs/>
                <w:sz w:val="20"/>
                <w:szCs w:val="20"/>
              </w:rPr>
              <w:t xml:space="preserve"> </w:t>
            </w:r>
            <w:proofErr w:type="spellStart"/>
            <w:r>
              <w:rPr>
                <w:rFonts w:ascii="Arial" w:hAnsi="Arial" w:cs="Arial"/>
                <w:iCs/>
                <w:sz w:val="20"/>
                <w:szCs w:val="20"/>
              </w:rPr>
              <w:t>подношења</w:t>
            </w:r>
            <w:proofErr w:type="spellEnd"/>
            <w:r>
              <w:rPr>
                <w:rFonts w:ascii="Arial" w:hAnsi="Arial" w:cs="Arial"/>
                <w:iCs/>
                <w:sz w:val="20"/>
                <w:szCs w:val="20"/>
              </w:rPr>
              <w:t xml:space="preserve"> </w:t>
            </w:r>
            <w:proofErr w:type="spellStart"/>
            <w:r>
              <w:rPr>
                <w:rFonts w:ascii="Arial" w:hAnsi="Arial" w:cs="Arial"/>
                <w:iCs/>
                <w:sz w:val="20"/>
                <w:szCs w:val="20"/>
              </w:rPr>
              <w:t>понуде</w:t>
            </w:r>
            <w:proofErr w:type="spellEnd"/>
            <w:r>
              <w:rPr>
                <w:rFonts w:ascii="Arial" w:hAnsi="Arial" w:cs="Arial"/>
                <w:iCs/>
                <w:sz w:val="20"/>
                <w:szCs w:val="20"/>
              </w:rPr>
              <w:t>;</w:t>
            </w:r>
            <w:r>
              <w:rPr>
                <w:rFonts w:ascii="Arial" w:hAnsi="Arial" w:cs="Arial"/>
                <w:iCs/>
              </w:rPr>
              <w:t xml:space="preserve"> </w:t>
            </w: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p w:rsidR="007B2920" w:rsidRDefault="00E0351E">
            <w:pPr>
              <w:jc w:val="both"/>
              <w:rPr>
                <w:rFonts w:ascii="Arial" w:hAnsi="Arial" w:cs="Arial"/>
                <w:iCs/>
                <w:u w:val="single"/>
              </w:rPr>
            </w:pPr>
            <w:r>
              <w:rPr>
                <w:rFonts w:ascii="Arial" w:hAnsi="Arial" w:cs="Arial"/>
                <w:iCs/>
              </w:rPr>
              <w:t xml:space="preserve">Датум: </w:t>
            </w:r>
            <w:r>
              <w:rPr>
                <w:rFonts w:ascii="Arial" w:hAnsi="Arial" w:cs="Arial"/>
                <w:iCs/>
                <w:u w:val="single"/>
              </w:rPr>
              <w:tab/>
            </w:r>
            <w:r>
              <w:rPr>
                <w:rFonts w:ascii="Arial" w:hAnsi="Arial" w:cs="Arial"/>
                <w:iCs/>
                <w:u w:val="single"/>
              </w:rPr>
              <w:tab/>
            </w:r>
            <w:r>
              <w:rPr>
                <w:rFonts w:ascii="Arial" w:hAnsi="Arial" w:cs="Arial"/>
                <w:iCs/>
              </w:rPr>
              <w:tab/>
              <w:t xml:space="preserve">               Потпис одговорног лица: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u w:val="single"/>
              </w:rPr>
              <w:tab/>
            </w:r>
          </w:p>
          <w:p w:rsidR="007B2920" w:rsidRDefault="007B2920">
            <w:pPr>
              <w:jc w:val="both"/>
              <w:rPr>
                <w:rFonts w:ascii="Arial" w:hAnsi="Arial" w:cs="Arial"/>
                <w:iCs/>
                <w:u w:val="single"/>
              </w:rPr>
            </w:pPr>
          </w:p>
          <w:p w:rsidR="007B2920" w:rsidRDefault="00E0351E">
            <w:pPr>
              <w:spacing w:after="0" w:line="240" w:lineRule="auto"/>
              <w:ind w:left="-30"/>
              <w:jc w:val="center"/>
              <w:rPr>
                <w:rFonts w:ascii="Arial" w:hAnsi="Arial" w:cs="Arial"/>
                <w:iCs/>
              </w:rPr>
            </w:pPr>
            <w:r>
              <w:rPr>
                <w:rFonts w:ascii="Arial" w:hAnsi="Arial" w:cs="Arial"/>
                <w:iCs/>
              </w:rPr>
              <w:t>М.П.</w:t>
            </w:r>
          </w:p>
          <w:p w:rsidR="007B2920" w:rsidRDefault="007B2920">
            <w:pPr>
              <w:spacing w:after="0" w:line="240" w:lineRule="auto"/>
              <w:ind w:left="-30"/>
              <w:jc w:val="both"/>
              <w:rPr>
                <w:rFonts w:ascii="Arial" w:hAnsi="Arial" w:cs="Arial"/>
                <w:iCs/>
              </w:rPr>
            </w:pPr>
          </w:p>
          <w:p w:rsidR="007B2920" w:rsidRDefault="007B2920">
            <w:pPr>
              <w:spacing w:after="0" w:line="240" w:lineRule="auto"/>
              <w:ind w:left="-30"/>
              <w:jc w:val="both"/>
              <w:rPr>
                <w:rFonts w:ascii="Arial" w:hAnsi="Arial" w:cs="Arial"/>
                <w:iCs/>
              </w:rPr>
            </w:pPr>
          </w:p>
        </w:tc>
      </w:tr>
    </w:tbl>
    <w:p w:rsidR="007B2920" w:rsidRDefault="007B2920">
      <w:pPr>
        <w:spacing w:after="0" w:line="240" w:lineRule="auto"/>
        <w:jc w:val="both"/>
        <w:rPr>
          <w:rFonts w:ascii="Arial" w:hAnsi="Arial" w:cs="Arial"/>
          <w:i/>
          <w:iCs/>
        </w:rPr>
      </w:pPr>
    </w:p>
    <w:p w:rsidR="007B2920" w:rsidRDefault="00E0351E">
      <w:pPr>
        <w:spacing w:line="240" w:lineRule="auto"/>
        <w:jc w:val="both"/>
        <w:rPr>
          <w:rFonts w:ascii="Arial" w:hAnsi="Arial" w:cs="Arial"/>
          <w:i/>
          <w:iCs/>
          <w:sz w:val="18"/>
        </w:rPr>
      </w:pPr>
      <w:r>
        <w:rPr>
          <w:rFonts w:ascii="Arial" w:hAnsi="Arial" w:cs="Arial"/>
          <w:i/>
          <w:iCs/>
        </w:rPr>
        <w:t xml:space="preserve">* </w:t>
      </w:r>
      <w:r>
        <w:rPr>
          <w:rFonts w:ascii="Arial" w:hAnsi="Arial" w:cs="Arial"/>
          <w:i/>
          <w:iCs/>
          <w:sz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tbl>
      <w:tblPr>
        <w:tblW w:w="5000" w:type="pct"/>
        <w:tblLook w:val="0000" w:firstRow="0" w:lastRow="0" w:firstColumn="0" w:lastColumn="0" w:noHBand="0" w:noVBand="0"/>
      </w:tblPr>
      <w:tblGrid>
        <w:gridCol w:w="9576"/>
      </w:tblGrid>
      <w:tr w:rsidR="007B2920" w:rsidTr="006D1526">
        <w:trPr>
          <w:trHeight w:val="714"/>
        </w:trPr>
        <w:tc>
          <w:tcPr>
            <w:tcW w:w="5000" w:type="pct"/>
            <w:tcBorders>
              <w:top w:val="single" w:sz="4" w:space="0" w:color="000000"/>
              <w:left w:val="single" w:sz="4" w:space="0" w:color="000000"/>
              <w:bottom w:val="single" w:sz="4" w:space="0" w:color="000000"/>
              <w:right w:val="single" w:sz="4" w:space="0" w:color="000000"/>
            </w:tcBorders>
          </w:tcPr>
          <w:p w:rsidR="007B2920" w:rsidRDefault="007B2920" w:rsidP="006D1526">
            <w:pPr>
              <w:spacing w:after="0" w:line="240" w:lineRule="auto"/>
              <w:ind w:left="-50"/>
              <w:jc w:val="both"/>
              <w:rPr>
                <w:rFonts w:ascii="Arial" w:hAnsi="Arial" w:cs="Arial"/>
                <w:iCs/>
                <w:sz w:val="18"/>
              </w:rPr>
            </w:pPr>
          </w:p>
          <w:p w:rsidR="007B2920" w:rsidRDefault="00E0351E" w:rsidP="006D1526">
            <w:pPr>
              <w:spacing w:after="0" w:line="240" w:lineRule="auto"/>
              <w:ind w:left="-50"/>
              <w:jc w:val="center"/>
              <w:rPr>
                <w:rFonts w:ascii="Arial" w:hAnsi="Arial" w:cs="Arial"/>
                <w:b/>
                <w:i/>
                <w:iCs/>
                <w:sz w:val="18"/>
              </w:rPr>
            </w:pPr>
            <w:r>
              <w:rPr>
                <w:rFonts w:ascii="Arial" w:hAnsi="Arial" w:cs="Arial"/>
                <w:b/>
                <w:i/>
                <w:iCs/>
              </w:rPr>
              <w:t>Образац Е</w:t>
            </w:r>
          </w:p>
        </w:tc>
      </w:tr>
      <w:tr w:rsidR="007B2920" w:rsidTr="006D1526">
        <w:trPr>
          <w:trHeight w:val="1155"/>
        </w:trPr>
        <w:tc>
          <w:tcPr>
            <w:tcW w:w="5000" w:type="pct"/>
            <w:tcBorders>
              <w:top w:val="single" w:sz="4" w:space="0" w:color="000000"/>
              <w:left w:val="single" w:sz="4" w:space="0" w:color="000000"/>
              <w:bottom w:val="single" w:sz="4" w:space="0" w:color="000000"/>
              <w:right w:val="single" w:sz="4" w:space="0" w:color="000000"/>
            </w:tcBorders>
          </w:tcPr>
          <w:p w:rsidR="007B2920" w:rsidRDefault="007B2920" w:rsidP="006D1526">
            <w:pPr>
              <w:spacing w:after="0" w:line="240" w:lineRule="auto"/>
              <w:ind w:left="-50"/>
              <w:jc w:val="center"/>
              <w:rPr>
                <w:rFonts w:ascii="Arial" w:hAnsi="Arial" w:cs="Arial"/>
                <w:b/>
                <w:iCs/>
              </w:rPr>
            </w:pPr>
          </w:p>
          <w:p w:rsidR="007B2920" w:rsidRDefault="00E0351E" w:rsidP="006D1526">
            <w:pPr>
              <w:spacing w:after="0" w:line="240" w:lineRule="auto"/>
              <w:ind w:left="-50"/>
              <w:jc w:val="center"/>
              <w:rPr>
                <w:rFonts w:ascii="Arial" w:hAnsi="Arial" w:cs="Arial"/>
                <w:b/>
                <w:iCs/>
              </w:rPr>
            </w:pPr>
            <w:r>
              <w:rPr>
                <w:rFonts w:ascii="Arial" w:hAnsi="Arial" w:cs="Arial"/>
                <w:b/>
                <w:iCs/>
              </w:rPr>
              <w:t>МОДЕЛ УГОВОРА</w:t>
            </w:r>
          </w:p>
          <w:p w:rsidR="007B2920" w:rsidRDefault="00E0351E" w:rsidP="006D1526">
            <w:pPr>
              <w:spacing w:after="0" w:line="240" w:lineRule="auto"/>
              <w:ind w:left="-50"/>
              <w:jc w:val="center"/>
              <w:rPr>
                <w:rFonts w:ascii="Arial" w:hAnsi="Arial" w:cs="Arial"/>
                <w:i/>
                <w:iCs/>
                <w:sz w:val="18"/>
              </w:rPr>
            </w:pPr>
            <w:r>
              <w:rPr>
                <w:rFonts w:ascii="Arial" w:hAnsi="Arial" w:cs="Arial"/>
                <w:i/>
                <w:iCs/>
                <w:sz w:val="18"/>
              </w:rPr>
              <w:t>попунити празна поља означена цртом(</w:t>
            </w:r>
            <w:r>
              <w:rPr>
                <w:rFonts w:ascii="Arial" w:hAnsi="Arial" w:cs="Arial"/>
                <w:i/>
                <w:iCs/>
                <w:sz w:val="18"/>
                <w:u w:val="single"/>
              </w:rPr>
              <w:t xml:space="preserve">        </w:t>
            </w:r>
            <w:r>
              <w:rPr>
                <w:rFonts w:ascii="Arial" w:hAnsi="Arial" w:cs="Arial"/>
                <w:i/>
                <w:iCs/>
                <w:sz w:val="18"/>
              </w:rPr>
              <w:t>),</w:t>
            </w:r>
          </w:p>
          <w:p w:rsidR="007B2920" w:rsidRDefault="00E0351E" w:rsidP="006D1526">
            <w:pPr>
              <w:spacing w:after="0" w:line="240" w:lineRule="auto"/>
              <w:ind w:left="-50"/>
              <w:jc w:val="center"/>
              <w:rPr>
                <w:rFonts w:ascii="Arial" w:hAnsi="Arial" w:cs="Arial"/>
                <w:i/>
                <w:iCs/>
                <w:sz w:val="18"/>
                <w:u w:val="single"/>
              </w:rPr>
            </w:pPr>
            <w:r>
              <w:rPr>
                <w:rFonts w:ascii="Arial" w:hAnsi="Arial" w:cs="Arial"/>
                <w:i/>
                <w:iCs/>
                <w:sz w:val="18"/>
              </w:rPr>
              <w:t>потписати и оверити печатом последњу страну модела уговора</w:t>
            </w:r>
          </w:p>
        </w:tc>
      </w:tr>
      <w:tr w:rsidR="007B2920" w:rsidTr="006D1526">
        <w:trPr>
          <w:trHeight w:val="10430"/>
        </w:trPr>
        <w:tc>
          <w:tcPr>
            <w:tcW w:w="5000" w:type="pct"/>
            <w:tcBorders>
              <w:top w:val="single" w:sz="4" w:space="0" w:color="000000"/>
              <w:left w:val="single" w:sz="4" w:space="0" w:color="000000"/>
              <w:bottom w:val="single" w:sz="4" w:space="0" w:color="000000"/>
              <w:right w:val="single" w:sz="4" w:space="0" w:color="000000"/>
            </w:tcBorders>
          </w:tcPr>
          <w:p w:rsidR="007B2920" w:rsidRDefault="00E0351E" w:rsidP="006D1526">
            <w:pPr>
              <w:spacing w:after="0" w:line="240" w:lineRule="auto"/>
              <w:ind w:left="-50"/>
              <w:rPr>
                <w:rFonts w:ascii="Arial" w:hAnsi="Arial" w:cs="Arial"/>
                <w:b/>
                <w:iCs/>
              </w:rPr>
            </w:pPr>
            <w:r>
              <w:rPr>
                <w:rFonts w:ascii="Arial" w:hAnsi="Arial" w:cs="Arial"/>
                <w:b/>
                <w:iCs/>
              </w:rPr>
              <w:t>ОШ „МИРОСЛАВ АНТИЋ“</w:t>
            </w:r>
          </w:p>
          <w:p w:rsidR="007B2920" w:rsidRDefault="00E0351E" w:rsidP="006D1526">
            <w:pPr>
              <w:spacing w:after="0" w:line="240" w:lineRule="auto"/>
              <w:ind w:left="-50"/>
              <w:rPr>
                <w:rFonts w:ascii="Arial" w:hAnsi="Arial" w:cs="Arial"/>
                <w:iCs/>
              </w:rPr>
            </w:pPr>
            <w:r>
              <w:rPr>
                <w:rFonts w:ascii="Arial" w:hAnsi="Arial" w:cs="Arial"/>
                <w:iCs/>
              </w:rPr>
              <w:t xml:space="preserve">Трогирска 20                          </w:t>
            </w:r>
          </w:p>
          <w:p w:rsidR="007B2920" w:rsidRDefault="00E0351E" w:rsidP="006D1526">
            <w:pPr>
              <w:spacing w:after="0" w:line="240" w:lineRule="auto"/>
              <w:ind w:left="-50"/>
              <w:rPr>
                <w:rFonts w:ascii="Arial" w:hAnsi="Arial" w:cs="Arial"/>
                <w:iCs/>
              </w:rPr>
            </w:pPr>
            <w:r>
              <w:rPr>
                <w:rFonts w:ascii="Arial" w:hAnsi="Arial" w:cs="Arial"/>
                <w:iCs/>
              </w:rPr>
              <w:t xml:space="preserve">24413 ПАЛИЋ        </w:t>
            </w:r>
          </w:p>
          <w:p w:rsidR="007B2920" w:rsidRDefault="00E0351E" w:rsidP="006D1526">
            <w:pPr>
              <w:spacing w:after="0" w:line="240" w:lineRule="auto"/>
              <w:ind w:left="-50"/>
              <w:rPr>
                <w:rFonts w:ascii="Arial" w:hAnsi="Arial" w:cs="Arial"/>
                <w:iCs/>
              </w:rPr>
            </w:pPr>
            <w:r>
              <w:rPr>
                <w:rFonts w:ascii="Arial" w:hAnsi="Arial" w:cs="Arial"/>
                <w:iCs/>
              </w:rPr>
              <w:t>Тел: 024/753-028</w:t>
            </w:r>
          </w:p>
          <w:p w:rsidR="007B2920" w:rsidRDefault="00E0351E" w:rsidP="006D1526">
            <w:pPr>
              <w:spacing w:after="0" w:line="240" w:lineRule="auto"/>
              <w:ind w:left="-50"/>
              <w:rPr>
                <w:rFonts w:ascii="Arial" w:hAnsi="Arial" w:cs="Arial"/>
                <w:iCs/>
              </w:rPr>
            </w:pPr>
            <w:r>
              <w:rPr>
                <w:rFonts w:ascii="Arial" w:hAnsi="Arial" w:cs="Arial"/>
                <w:iCs/>
              </w:rPr>
              <w:t xml:space="preserve">Број: </w:t>
            </w:r>
          </w:p>
          <w:p w:rsidR="007B2920" w:rsidRDefault="00E0351E" w:rsidP="006D1526">
            <w:pPr>
              <w:spacing w:after="0" w:line="240" w:lineRule="auto"/>
              <w:ind w:left="-50"/>
              <w:rPr>
                <w:rFonts w:ascii="Arial" w:hAnsi="Arial" w:cs="Arial"/>
                <w:iCs/>
              </w:rPr>
            </w:pPr>
            <w:r>
              <w:rPr>
                <w:rFonts w:ascii="Arial" w:hAnsi="Arial" w:cs="Arial"/>
                <w:iCs/>
              </w:rPr>
              <w:t xml:space="preserve">Дана: </w:t>
            </w:r>
          </w:p>
          <w:p w:rsidR="007B2920" w:rsidRDefault="007B2920" w:rsidP="006D1526">
            <w:pPr>
              <w:spacing w:after="0" w:line="240" w:lineRule="auto"/>
              <w:ind w:left="-50"/>
              <w:rPr>
                <w:rFonts w:ascii="Arial" w:hAnsi="Arial" w:cs="Arial"/>
                <w:b/>
                <w:iCs/>
              </w:rPr>
            </w:pPr>
          </w:p>
          <w:p w:rsidR="007B2920" w:rsidRDefault="00E0351E" w:rsidP="006D1526">
            <w:pPr>
              <w:spacing w:after="0" w:line="240" w:lineRule="auto"/>
              <w:ind w:left="-50"/>
              <w:jc w:val="both"/>
              <w:rPr>
                <w:rFonts w:ascii="Arial" w:hAnsi="Arial" w:cs="Arial"/>
                <w:iCs/>
              </w:rPr>
            </w:pPr>
            <w:r>
              <w:rPr>
                <w:rFonts w:ascii="Arial" w:hAnsi="Arial" w:cs="Arial"/>
                <w:iCs/>
              </w:rPr>
              <w:t xml:space="preserve">На основу члана 112. и чл. 113. Закона о јавним набавкама („Сл. гласник РС” бр. 124/2012, 14/2015 и 68/2015), а у складу са Извештајем Комисије за јавне набавке Наручиоца о стручној оцени понуда бр. ....... од ........ и Одлуком о додели уговора бр. ......... од ......... 2020. године, закључује се </w:t>
            </w:r>
          </w:p>
          <w:p w:rsidR="007B2920" w:rsidRDefault="00E0351E" w:rsidP="006D1526">
            <w:pPr>
              <w:spacing w:after="0" w:line="240" w:lineRule="auto"/>
              <w:ind w:left="-50"/>
              <w:jc w:val="center"/>
              <w:rPr>
                <w:rFonts w:ascii="Arial" w:hAnsi="Arial" w:cs="Arial"/>
                <w:b/>
                <w:iCs/>
              </w:rPr>
            </w:pPr>
            <w:r>
              <w:rPr>
                <w:rFonts w:ascii="Arial" w:hAnsi="Arial" w:cs="Arial"/>
                <w:b/>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 xml:space="preserve">УГОВОР О ЈАВНОЈ НАБАВЦИ </w:t>
            </w:r>
          </w:p>
          <w:p w:rsidR="007B2920" w:rsidRDefault="00E0351E" w:rsidP="006D1526">
            <w:pPr>
              <w:spacing w:after="0" w:line="240" w:lineRule="auto"/>
              <w:ind w:left="-50"/>
              <w:jc w:val="center"/>
              <w:rPr>
                <w:rFonts w:ascii="Arial" w:hAnsi="Arial" w:cs="Arial"/>
                <w:b/>
                <w:iCs/>
              </w:rPr>
            </w:pPr>
            <w:r>
              <w:rPr>
                <w:rFonts w:ascii="Arial" w:hAnsi="Arial" w:cs="Arial"/>
                <w:b/>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 xml:space="preserve">Закључен дана ............... 2020.год.  између: </w:t>
            </w:r>
          </w:p>
          <w:p w:rsidR="007B2920" w:rsidRDefault="00E0351E" w:rsidP="006D1526">
            <w:pPr>
              <w:spacing w:after="0" w:line="240" w:lineRule="auto"/>
              <w:ind w:left="-50"/>
              <w:jc w:val="center"/>
              <w:rPr>
                <w:rFonts w:ascii="Arial" w:hAnsi="Arial" w:cs="Arial"/>
                <w:b/>
                <w:iCs/>
              </w:rPr>
            </w:pPr>
            <w:r>
              <w:rPr>
                <w:rFonts w:ascii="Arial" w:hAnsi="Arial" w:cs="Arial"/>
                <w:b/>
                <w:iCs/>
              </w:rPr>
              <w:t xml:space="preserve"> </w:t>
            </w:r>
          </w:p>
          <w:p w:rsidR="007B2920" w:rsidRDefault="00E0351E" w:rsidP="006D1526">
            <w:pPr>
              <w:pStyle w:val="ListParagraph"/>
              <w:numPr>
                <w:ilvl w:val="0"/>
                <w:numId w:val="6"/>
              </w:numPr>
              <w:spacing w:line="240" w:lineRule="auto"/>
              <w:jc w:val="both"/>
              <w:rPr>
                <w:rFonts w:ascii="Arial" w:hAnsi="Arial" w:cs="Arial"/>
                <w:iCs/>
                <w:sz w:val="22"/>
                <w:szCs w:val="22"/>
              </w:rPr>
            </w:pPr>
            <w:r>
              <w:rPr>
                <w:rFonts w:ascii="Arial" w:hAnsi="Arial" w:cs="Arial"/>
                <w:b/>
                <w:iCs/>
                <w:sz w:val="22"/>
                <w:szCs w:val="22"/>
              </w:rPr>
              <w:t xml:space="preserve">ОШ „МИРОСЛАВ АНТИЋ“, </w:t>
            </w:r>
            <w:r>
              <w:rPr>
                <w:rFonts w:ascii="Arial" w:hAnsi="Arial" w:cs="Arial"/>
                <w:iCs/>
                <w:sz w:val="22"/>
                <w:szCs w:val="22"/>
              </w:rPr>
              <w:t xml:space="preserve">24413 </w:t>
            </w:r>
            <w:proofErr w:type="spellStart"/>
            <w:r>
              <w:rPr>
                <w:rFonts w:ascii="Arial" w:hAnsi="Arial" w:cs="Arial"/>
                <w:iCs/>
                <w:sz w:val="22"/>
                <w:szCs w:val="22"/>
              </w:rPr>
              <w:t>Палић</w:t>
            </w:r>
            <w:proofErr w:type="spellEnd"/>
            <w:r>
              <w:rPr>
                <w:rFonts w:ascii="Arial" w:hAnsi="Arial" w:cs="Arial"/>
                <w:iCs/>
                <w:sz w:val="22"/>
                <w:szCs w:val="22"/>
              </w:rPr>
              <w:t xml:space="preserve">, </w:t>
            </w:r>
            <w:proofErr w:type="spellStart"/>
            <w:r>
              <w:rPr>
                <w:rFonts w:ascii="Arial" w:hAnsi="Arial" w:cs="Arial"/>
                <w:iCs/>
                <w:sz w:val="22"/>
                <w:szCs w:val="22"/>
              </w:rPr>
              <w:t>Трогирска</w:t>
            </w:r>
            <w:proofErr w:type="spellEnd"/>
            <w:r>
              <w:rPr>
                <w:rFonts w:ascii="Arial" w:hAnsi="Arial" w:cs="Arial"/>
                <w:iCs/>
                <w:sz w:val="22"/>
                <w:szCs w:val="22"/>
              </w:rPr>
              <w:t xml:space="preserve"> бр.20, М.Б.: 08009074, ПИБ: 100839753, </w:t>
            </w:r>
            <w:proofErr w:type="spellStart"/>
            <w:r>
              <w:rPr>
                <w:rFonts w:ascii="Arial" w:hAnsi="Arial" w:cs="Arial"/>
                <w:iCs/>
                <w:sz w:val="22"/>
                <w:szCs w:val="22"/>
              </w:rPr>
              <w:t>коју</w:t>
            </w:r>
            <w:proofErr w:type="spellEnd"/>
            <w:r>
              <w:rPr>
                <w:rFonts w:ascii="Arial" w:hAnsi="Arial" w:cs="Arial"/>
                <w:iCs/>
                <w:sz w:val="22"/>
                <w:szCs w:val="22"/>
              </w:rPr>
              <w:t xml:space="preserve"> </w:t>
            </w:r>
            <w:proofErr w:type="spellStart"/>
            <w:r>
              <w:rPr>
                <w:rFonts w:ascii="Arial" w:hAnsi="Arial" w:cs="Arial"/>
                <w:iCs/>
                <w:sz w:val="22"/>
                <w:szCs w:val="22"/>
              </w:rPr>
              <w:t>заступа</w:t>
            </w:r>
            <w:proofErr w:type="spellEnd"/>
            <w:r>
              <w:rPr>
                <w:rFonts w:ascii="Arial" w:hAnsi="Arial" w:cs="Arial"/>
                <w:b/>
                <w:iCs/>
                <w:sz w:val="22"/>
                <w:szCs w:val="22"/>
              </w:rPr>
              <w:t xml:space="preserve"> </w:t>
            </w:r>
            <w:proofErr w:type="spellStart"/>
            <w:r>
              <w:rPr>
                <w:rFonts w:ascii="Arial" w:hAnsi="Arial" w:cs="Arial"/>
                <w:b/>
                <w:iCs/>
                <w:sz w:val="22"/>
                <w:szCs w:val="22"/>
              </w:rPr>
              <w:t>директор</w:t>
            </w:r>
            <w:proofErr w:type="spellEnd"/>
            <w:r>
              <w:rPr>
                <w:rFonts w:ascii="Arial" w:hAnsi="Arial" w:cs="Arial"/>
                <w:b/>
                <w:iCs/>
                <w:sz w:val="22"/>
                <w:szCs w:val="22"/>
              </w:rPr>
              <w:t xml:space="preserve"> </w:t>
            </w:r>
            <w:proofErr w:type="spellStart"/>
            <w:r>
              <w:rPr>
                <w:rFonts w:ascii="Arial" w:hAnsi="Arial" w:cs="Arial"/>
                <w:b/>
                <w:iCs/>
                <w:sz w:val="22"/>
                <w:szCs w:val="22"/>
              </w:rPr>
              <w:t>Шереш</w:t>
            </w:r>
            <w:proofErr w:type="spellEnd"/>
            <w:r>
              <w:rPr>
                <w:rFonts w:ascii="Arial" w:hAnsi="Arial" w:cs="Arial"/>
                <w:b/>
                <w:iCs/>
                <w:sz w:val="22"/>
                <w:szCs w:val="22"/>
              </w:rPr>
              <w:t xml:space="preserve"> </w:t>
            </w:r>
            <w:proofErr w:type="spellStart"/>
            <w:r>
              <w:rPr>
                <w:rFonts w:ascii="Arial" w:hAnsi="Arial" w:cs="Arial"/>
                <w:b/>
                <w:iCs/>
                <w:sz w:val="22"/>
                <w:szCs w:val="22"/>
              </w:rPr>
              <w:t>Марта</w:t>
            </w:r>
            <w:proofErr w:type="spellEnd"/>
            <w:r>
              <w:rPr>
                <w:rFonts w:ascii="Arial" w:hAnsi="Arial" w:cs="Arial"/>
                <w:b/>
                <w:iCs/>
                <w:sz w:val="22"/>
                <w:szCs w:val="22"/>
              </w:rPr>
              <w:t xml:space="preserve">, </w:t>
            </w:r>
            <w:r>
              <w:rPr>
                <w:rFonts w:ascii="Arial" w:hAnsi="Arial" w:cs="Arial"/>
                <w:iCs/>
                <w:sz w:val="22"/>
                <w:szCs w:val="22"/>
              </w:rPr>
              <w:t xml:space="preserve">(у </w:t>
            </w:r>
            <w:proofErr w:type="spellStart"/>
            <w:r>
              <w:rPr>
                <w:rFonts w:ascii="Arial" w:hAnsi="Arial" w:cs="Arial"/>
                <w:iCs/>
                <w:sz w:val="22"/>
                <w:szCs w:val="22"/>
              </w:rPr>
              <w:t>даљем</w:t>
            </w:r>
            <w:proofErr w:type="spellEnd"/>
            <w:r>
              <w:rPr>
                <w:rFonts w:ascii="Arial" w:hAnsi="Arial" w:cs="Arial"/>
                <w:iCs/>
                <w:sz w:val="22"/>
                <w:szCs w:val="22"/>
              </w:rPr>
              <w:t xml:space="preserve"> </w:t>
            </w:r>
            <w:proofErr w:type="spellStart"/>
            <w:r>
              <w:rPr>
                <w:rFonts w:ascii="Arial" w:hAnsi="Arial" w:cs="Arial"/>
                <w:iCs/>
                <w:sz w:val="22"/>
                <w:szCs w:val="22"/>
              </w:rPr>
              <w:t>тексту</w:t>
            </w:r>
            <w:proofErr w:type="spellEnd"/>
            <w:r>
              <w:rPr>
                <w:rFonts w:ascii="Arial" w:hAnsi="Arial" w:cs="Arial"/>
                <w:iCs/>
                <w:sz w:val="22"/>
                <w:szCs w:val="22"/>
              </w:rPr>
              <w:t>:</w:t>
            </w:r>
            <w:r>
              <w:rPr>
                <w:rFonts w:ascii="Arial" w:hAnsi="Arial" w:cs="Arial"/>
                <w:b/>
                <w:iCs/>
                <w:sz w:val="22"/>
                <w:szCs w:val="22"/>
              </w:rPr>
              <w:t xml:space="preserve"> </w:t>
            </w:r>
            <w:proofErr w:type="spellStart"/>
            <w:r>
              <w:rPr>
                <w:rFonts w:ascii="Arial" w:hAnsi="Arial" w:cs="Arial"/>
                <w:b/>
                <w:iCs/>
                <w:sz w:val="22"/>
                <w:szCs w:val="22"/>
              </w:rPr>
              <w:t>Наручилац</w:t>
            </w:r>
            <w:proofErr w:type="spellEnd"/>
            <w:r>
              <w:rPr>
                <w:rFonts w:ascii="Arial" w:hAnsi="Arial" w:cs="Arial"/>
                <w:iCs/>
                <w:sz w:val="22"/>
                <w:szCs w:val="22"/>
              </w:rPr>
              <w:t>) и</w:t>
            </w:r>
          </w:p>
          <w:p w:rsidR="007B2920" w:rsidRDefault="00E0351E" w:rsidP="006D1526">
            <w:pPr>
              <w:pStyle w:val="ListParagraph"/>
              <w:spacing w:line="240" w:lineRule="auto"/>
              <w:ind w:left="310"/>
              <w:jc w:val="both"/>
              <w:rPr>
                <w:rFonts w:ascii="Arial" w:hAnsi="Arial" w:cs="Arial"/>
                <w:iCs/>
                <w:sz w:val="22"/>
                <w:szCs w:val="22"/>
              </w:rPr>
            </w:pPr>
            <w:r>
              <w:rPr>
                <w:rFonts w:ascii="Arial" w:hAnsi="Arial" w:cs="Arial"/>
                <w:iCs/>
                <w:sz w:val="22"/>
                <w:szCs w:val="22"/>
              </w:rPr>
              <w:t xml:space="preserve"> </w:t>
            </w:r>
          </w:p>
          <w:p w:rsidR="007B2920" w:rsidRDefault="00E0351E" w:rsidP="006D1526">
            <w:pPr>
              <w:pStyle w:val="ListParagraph"/>
              <w:numPr>
                <w:ilvl w:val="0"/>
                <w:numId w:val="6"/>
              </w:numPr>
              <w:spacing w:line="240" w:lineRule="auto"/>
              <w:jc w:val="both"/>
              <w:rPr>
                <w:rFonts w:ascii="Arial" w:hAnsi="Arial" w:cs="Arial"/>
                <w:iCs/>
                <w:sz w:val="22"/>
                <w:szCs w:val="22"/>
              </w:rPr>
            </w:pPr>
            <w:r>
              <w:rPr>
                <w:rFonts w:ascii="Arial" w:hAnsi="Arial" w:cs="Arial"/>
                <w:iCs/>
                <w:sz w:val="22"/>
                <w:szCs w:val="22"/>
              </w:rPr>
              <w:t xml:space="preserve"> _________________________________, ____________, </w:t>
            </w:r>
            <w:proofErr w:type="spellStart"/>
            <w:r>
              <w:rPr>
                <w:rFonts w:ascii="Arial" w:hAnsi="Arial" w:cs="Arial"/>
                <w:iCs/>
                <w:sz w:val="22"/>
                <w:szCs w:val="22"/>
              </w:rPr>
              <w:t>ул</w:t>
            </w:r>
            <w:proofErr w:type="spellEnd"/>
            <w:r>
              <w:rPr>
                <w:rFonts w:ascii="Arial" w:hAnsi="Arial" w:cs="Arial"/>
                <w:iCs/>
                <w:sz w:val="22"/>
                <w:szCs w:val="22"/>
              </w:rPr>
              <w:t xml:space="preserve">.______________________ </w:t>
            </w:r>
            <w:proofErr w:type="spellStart"/>
            <w:r>
              <w:rPr>
                <w:rFonts w:ascii="Arial" w:hAnsi="Arial" w:cs="Arial"/>
                <w:iCs/>
                <w:sz w:val="22"/>
                <w:szCs w:val="22"/>
              </w:rPr>
              <w:t>бр</w:t>
            </w:r>
            <w:proofErr w:type="spellEnd"/>
            <w:r>
              <w:rPr>
                <w:rFonts w:ascii="Arial" w:hAnsi="Arial" w:cs="Arial"/>
                <w:iCs/>
                <w:sz w:val="22"/>
                <w:szCs w:val="22"/>
              </w:rPr>
              <w:t xml:space="preserve">.____, М.Б. __________, ПИБ: __________, </w:t>
            </w:r>
            <w:proofErr w:type="spellStart"/>
            <w:r>
              <w:rPr>
                <w:rFonts w:ascii="Arial" w:hAnsi="Arial" w:cs="Arial"/>
                <w:iCs/>
                <w:sz w:val="22"/>
                <w:szCs w:val="22"/>
              </w:rPr>
              <w:t>кога</w:t>
            </w:r>
            <w:proofErr w:type="spellEnd"/>
            <w:r>
              <w:rPr>
                <w:rFonts w:ascii="Arial" w:hAnsi="Arial" w:cs="Arial"/>
                <w:iCs/>
                <w:sz w:val="22"/>
                <w:szCs w:val="22"/>
              </w:rPr>
              <w:t xml:space="preserve"> </w:t>
            </w:r>
            <w:proofErr w:type="spellStart"/>
            <w:r>
              <w:rPr>
                <w:rFonts w:ascii="Arial" w:hAnsi="Arial" w:cs="Arial"/>
                <w:iCs/>
                <w:sz w:val="22"/>
                <w:szCs w:val="22"/>
              </w:rPr>
              <w:t>заступа</w:t>
            </w:r>
            <w:proofErr w:type="spellEnd"/>
            <w:r>
              <w:rPr>
                <w:rFonts w:ascii="Arial" w:hAnsi="Arial" w:cs="Arial"/>
                <w:iCs/>
                <w:sz w:val="22"/>
                <w:szCs w:val="22"/>
              </w:rPr>
              <w:t xml:space="preserve"> ________________________ (у </w:t>
            </w:r>
            <w:proofErr w:type="spellStart"/>
            <w:r>
              <w:rPr>
                <w:rFonts w:ascii="Arial" w:hAnsi="Arial" w:cs="Arial"/>
                <w:iCs/>
                <w:sz w:val="22"/>
                <w:szCs w:val="22"/>
              </w:rPr>
              <w:t>даљем</w:t>
            </w:r>
            <w:proofErr w:type="spellEnd"/>
            <w:r>
              <w:rPr>
                <w:rFonts w:ascii="Arial" w:hAnsi="Arial" w:cs="Arial"/>
                <w:iCs/>
                <w:sz w:val="22"/>
                <w:szCs w:val="22"/>
              </w:rPr>
              <w:t xml:space="preserve"> </w:t>
            </w:r>
            <w:proofErr w:type="spellStart"/>
            <w:r>
              <w:rPr>
                <w:rFonts w:ascii="Arial" w:hAnsi="Arial" w:cs="Arial"/>
                <w:iCs/>
                <w:sz w:val="22"/>
                <w:szCs w:val="22"/>
              </w:rPr>
              <w:t>тексту</w:t>
            </w:r>
            <w:proofErr w:type="spellEnd"/>
            <w:r>
              <w:rPr>
                <w:rFonts w:ascii="Arial" w:hAnsi="Arial" w:cs="Arial"/>
                <w:iCs/>
                <w:sz w:val="22"/>
                <w:szCs w:val="22"/>
              </w:rPr>
              <w:t xml:space="preserve">: </w:t>
            </w:r>
            <w:proofErr w:type="spellStart"/>
            <w:r>
              <w:rPr>
                <w:rFonts w:ascii="Arial" w:hAnsi="Arial" w:cs="Arial"/>
                <w:b/>
                <w:iCs/>
                <w:sz w:val="22"/>
                <w:szCs w:val="22"/>
              </w:rPr>
              <w:t>Добављач</w:t>
            </w:r>
            <w:proofErr w:type="spellEnd"/>
            <w:r>
              <w:rPr>
                <w:rFonts w:ascii="Arial" w:hAnsi="Arial" w:cs="Arial"/>
                <w:iCs/>
                <w:sz w:val="22"/>
                <w:szCs w:val="22"/>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 xml:space="preserve"> </w:t>
            </w:r>
          </w:p>
          <w:p w:rsidR="007B2920" w:rsidRDefault="007B2920" w:rsidP="006D1526">
            <w:pPr>
              <w:spacing w:after="0" w:line="240" w:lineRule="auto"/>
              <w:ind w:left="-50"/>
              <w:jc w:val="center"/>
              <w:rPr>
                <w:rFonts w:ascii="Arial" w:hAnsi="Arial" w:cs="Arial"/>
                <w:b/>
                <w:iCs/>
              </w:rPr>
            </w:pPr>
          </w:p>
          <w:p w:rsidR="007B2920" w:rsidRDefault="00E0351E" w:rsidP="006D1526">
            <w:pPr>
              <w:spacing w:after="0" w:line="240" w:lineRule="auto"/>
              <w:ind w:left="-50"/>
              <w:jc w:val="center"/>
              <w:rPr>
                <w:rFonts w:ascii="Arial" w:hAnsi="Arial" w:cs="Arial"/>
                <w:b/>
                <w:iCs/>
              </w:rPr>
            </w:pPr>
            <w:r>
              <w:rPr>
                <w:rFonts w:ascii="Arial" w:hAnsi="Arial" w:cs="Arial"/>
                <w:b/>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 xml:space="preserve">Уговорне стране су сагласне да испоручилац наступа као члан групе понуђача чији су чланови: ________________________________________________________________________________________________________________________________________________________ </w:t>
            </w:r>
            <w:r>
              <w:rPr>
                <w:rFonts w:ascii="Arial" w:hAnsi="Arial" w:cs="Arial"/>
                <w:i/>
                <w:iCs/>
                <w:sz w:val="18"/>
              </w:rPr>
              <w:t>(попуњава се у случају подношења заједничке понуде)</w:t>
            </w:r>
            <w:r>
              <w:rPr>
                <w:rFonts w:ascii="Arial" w:hAnsi="Arial" w:cs="Arial"/>
                <w:iCs/>
                <w:sz w:val="18"/>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7B2920" w:rsidP="006D1526">
            <w:pPr>
              <w:spacing w:after="0" w:line="240" w:lineRule="auto"/>
              <w:ind w:left="-50"/>
              <w:jc w:val="both"/>
              <w:rPr>
                <w:rFonts w:ascii="Arial" w:hAnsi="Arial" w:cs="Arial"/>
                <w:iCs/>
              </w:rPr>
            </w:pPr>
          </w:p>
          <w:p w:rsidR="007B2920" w:rsidRDefault="007B2920" w:rsidP="006D1526">
            <w:pPr>
              <w:spacing w:after="0" w:line="240" w:lineRule="auto"/>
              <w:ind w:left="-50"/>
              <w:jc w:val="both"/>
              <w:rPr>
                <w:rFonts w:ascii="Arial" w:hAnsi="Arial" w:cs="Arial"/>
                <w:iCs/>
              </w:rPr>
            </w:pPr>
          </w:p>
          <w:p w:rsidR="007B2920" w:rsidRDefault="00E0351E" w:rsidP="006D1526">
            <w:pPr>
              <w:spacing w:after="0" w:line="240" w:lineRule="auto"/>
              <w:ind w:left="-50"/>
              <w:jc w:val="both"/>
              <w:rPr>
                <w:rFonts w:ascii="Arial" w:hAnsi="Arial" w:cs="Arial"/>
                <w:b/>
                <w:iCs/>
              </w:rPr>
            </w:pPr>
            <w:r>
              <w:rPr>
                <w:rFonts w:ascii="Arial" w:hAnsi="Arial" w:cs="Arial"/>
                <w:iCs/>
              </w:rPr>
              <w:t xml:space="preserve">Уговорне стране су сагласне да испоручилац наступа са подизвођачем/има: ________________________________________________________________________________________________________________________________________________________ </w:t>
            </w:r>
            <w:r>
              <w:rPr>
                <w:rFonts w:ascii="Arial" w:hAnsi="Arial" w:cs="Arial"/>
                <w:i/>
                <w:iCs/>
                <w:sz w:val="18"/>
              </w:rPr>
              <w:t>(попуњава се у случају подношења понуде са подизвођачем/има)</w:t>
            </w:r>
          </w:p>
        </w:tc>
      </w:tr>
      <w:tr w:rsidR="007B2920" w:rsidTr="006D1526">
        <w:trPr>
          <w:trHeight w:val="11604"/>
        </w:trPr>
        <w:tc>
          <w:tcPr>
            <w:tcW w:w="5000" w:type="pct"/>
            <w:tcBorders>
              <w:top w:val="single" w:sz="4" w:space="0" w:color="000000"/>
              <w:left w:val="single" w:sz="4" w:space="0" w:color="000000"/>
              <w:bottom w:val="single" w:sz="4" w:space="0" w:color="000000"/>
              <w:right w:val="single" w:sz="4" w:space="0" w:color="000000"/>
            </w:tcBorders>
          </w:tcPr>
          <w:p w:rsidR="007B2920" w:rsidRDefault="00E0351E" w:rsidP="006D1526">
            <w:pPr>
              <w:spacing w:after="0" w:line="240" w:lineRule="auto"/>
              <w:ind w:left="-50"/>
              <w:jc w:val="center"/>
              <w:rPr>
                <w:rFonts w:ascii="Arial" w:hAnsi="Arial" w:cs="Arial"/>
                <w:b/>
                <w:iCs/>
              </w:rPr>
            </w:pPr>
            <w:r>
              <w:rPr>
                <w:rFonts w:ascii="Arial" w:hAnsi="Arial" w:cs="Arial"/>
                <w:b/>
                <w:iCs/>
              </w:rPr>
              <w:lastRenderedPageBreak/>
              <w:t>ПРЕДМЕТ УСЛУГА:</w:t>
            </w:r>
          </w:p>
          <w:p w:rsidR="007B2920" w:rsidRDefault="00E0351E" w:rsidP="006D1526">
            <w:pPr>
              <w:spacing w:after="0" w:line="240" w:lineRule="auto"/>
              <w:ind w:left="-50"/>
              <w:jc w:val="center"/>
              <w:rPr>
                <w:rFonts w:ascii="Arial" w:hAnsi="Arial" w:cs="Arial"/>
                <w:b/>
                <w:iCs/>
              </w:rPr>
            </w:pPr>
            <w:r>
              <w:rPr>
                <w:rFonts w:ascii="Arial" w:hAnsi="Arial" w:cs="Arial"/>
                <w:b/>
                <w:iCs/>
              </w:rPr>
              <w:t>Члан 1.</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 xml:space="preserve">Предмет овог Уговора је набавка и испорука добра- гасно уље екстра лако евро ЕЛ предвиђеног јавном набавком мале вредности бр. </w:t>
            </w:r>
            <w:r>
              <w:rPr>
                <w:rFonts w:ascii="Arial" w:hAnsi="Arial" w:cs="Arial"/>
                <w:b/>
                <w:iCs/>
              </w:rPr>
              <w:t>0</w:t>
            </w:r>
            <w:r>
              <w:rPr>
                <w:rFonts w:ascii="Arial" w:hAnsi="Arial" w:cs="Arial"/>
                <w:b/>
                <w:iCs/>
                <w:lang w:val="en-US"/>
              </w:rPr>
              <w:t>3</w:t>
            </w:r>
            <w:r>
              <w:rPr>
                <w:rFonts w:ascii="Arial" w:hAnsi="Arial" w:cs="Arial"/>
                <w:b/>
                <w:iCs/>
              </w:rPr>
              <w:t>/20 – добра набавка гасног уља екстра лако евро EЛ за ОШ „Мирослав Антић“</w:t>
            </w:r>
            <w:r>
              <w:rPr>
                <w:rFonts w:ascii="Arial" w:hAnsi="Arial" w:cs="Arial"/>
                <w:iCs/>
              </w:rPr>
              <w:t xml:space="preserve"> у свему према понуди број _______ од _______ 2020.г., а која је код Наручиоца заведена под бројем ….......... од …...........2020.г. и која чини саставни део овог Уговора. </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ВРЕДНОСТ УГОВОРА И УСЛОВИ ПЛАЋАЊА:</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Члан 2.</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Укупна цена из члана 1. овог Уговора са ПДВ-ом и свим трошковима транспорта који су везани за реализацију предметне набавке износи __</w:t>
            </w:r>
            <w:r>
              <w:rPr>
                <w:rFonts w:ascii="Arial" w:hAnsi="Arial" w:cs="Arial"/>
                <w:iCs/>
                <w:u w:val="single"/>
              </w:rPr>
              <w:t xml:space="preserve">     </w:t>
            </w:r>
            <w:r>
              <w:rPr>
                <w:rFonts w:ascii="Arial" w:hAnsi="Arial" w:cs="Arial"/>
                <w:iCs/>
              </w:rPr>
              <w:t xml:space="preserve">___________ динара, (словима:______________________________________________________). </w:t>
            </w:r>
          </w:p>
          <w:p w:rsidR="007B2920" w:rsidRDefault="007B2920" w:rsidP="006D1526">
            <w:pPr>
              <w:spacing w:after="0" w:line="240" w:lineRule="auto"/>
              <w:ind w:left="-50"/>
              <w:jc w:val="both"/>
              <w:rPr>
                <w:rFonts w:ascii="Arial" w:hAnsi="Arial" w:cs="Arial"/>
                <w:iCs/>
              </w:rPr>
            </w:pPr>
          </w:p>
          <w:p w:rsidR="007B2920" w:rsidRDefault="00E0351E" w:rsidP="006D1526">
            <w:pPr>
              <w:spacing w:after="0" w:line="240" w:lineRule="auto"/>
              <w:ind w:left="-50"/>
              <w:jc w:val="both"/>
              <w:rPr>
                <w:rFonts w:ascii="Arial" w:hAnsi="Arial" w:cs="Arial"/>
                <w:iCs/>
              </w:rPr>
            </w:pPr>
            <w:r>
              <w:rPr>
                <w:rFonts w:ascii="Arial" w:hAnsi="Arial" w:cs="Arial"/>
                <w:iCs/>
              </w:rPr>
              <w:t>Наручилац ће цену из става 1. овог члана уговора платити</w:t>
            </w:r>
            <w:r>
              <w:rPr>
                <w:rFonts w:ascii="Arial" w:hAnsi="Arial" w:cs="Arial"/>
                <w:b/>
                <w:iCs/>
              </w:rPr>
              <w:t xml:space="preserve"> </w:t>
            </w:r>
            <w:r>
              <w:rPr>
                <w:rFonts w:ascii="Arial" w:hAnsi="Arial" w:cs="Arial"/>
                <w:iCs/>
              </w:rPr>
              <w:t xml:space="preserve">у року наведеном у прихваћеној понуди а најкасније у року од 45 дана у складу са Законом о роковима измирења новчаних обавеза у комерцијалним трансакцијама. </w:t>
            </w:r>
          </w:p>
          <w:p w:rsidR="007B2920" w:rsidRDefault="007B2920" w:rsidP="006D1526">
            <w:pPr>
              <w:spacing w:after="0" w:line="240" w:lineRule="auto"/>
              <w:ind w:left="-50"/>
              <w:jc w:val="both"/>
              <w:rPr>
                <w:rFonts w:ascii="Arial" w:hAnsi="Arial" w:cs="Arial"/>
                <w:iCs/>
              </w:rPr>
            </w:pPr>
          </w:p>
          <w:p w:rsidR="007B2920" w:rsidRDefault="00E0351E" w:rsidP="006D1526">
            <w:pPr>
              <w:spacing w:after="0" w:line="240" w:lineRule="auto"/>
              <w:ind w:left="-50"/>
              <w:jc w:val="both"/>
              <w:rPr>
                <w:rFonts w:ascii="Arial" w:hAnsi="Arial" w:cs="Arial"/>
                <w:iCs/>
              </w:rPr>
            </w:pPr>
            <w:r>
              <w:rPr>
                <w:rFonts w:ascii="Arial" w:hAnsi="Arial" w:cs="Arial"/>
                <w:iCs/>
              </w:rPr>
              <w:t xml:space="preserve">Уговорне стране сагласно изјављују да је цена добра који је предмет овог уговора променљива. Уколико у току реализације овог Уговора дође до промене цене, Наручилац исту прихвата, с тим да ће се приликом промене цене прибавити количина/литража гасног уља екстра лако евро ЕЛ највише до висине вредности набавке утврђене у ставу 1. овог члана Уговора. </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МЕСТО ИСПОРУКЕ</w:t>
            </w:r>
          </w:p>
          <w:p w:rsidR="007B2920" w:rsidRDefault="00E0351E" w:rsidP="006D1526">
            <w:pPr>
              <w:spacing w:after="0" w:line="240" w:lineRule="auto"/>
              <w:ind w:left="-50"/>
              <w:jc w:val="center"/>
              <w:rPr>
                <w:rFonts w:ascii="Arial" w:hAnsi="Arial" w:cs="Arial"/>
                <w:b/>
                <w:iCs/>
              </w:rPr>
            </w:pPr>
            <w:r>
              <w:rPr>
                <w:rFonts w:ascii="Arial" w:hAnsi="Arial" w:cs="Arial"/>
                <w:b/>
                <w:iCs/>
              </w:rPr>
              <w:t>Члан 3.</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Добављач се обавезује да ће добро које је предмет овог Уговора испоручити сукцесивно, у складу са потребама и могућностима дневне испоруке Наручиоца.</w:t>
            </w:r>
          </w:p>
          <w:p w:rsidR="007B2920" w:rsidRDefault="007B2920" w:rsidP="006D1526">
            <w:pPr>
              <w:spacing w:after="0" w:line="240" w:lineRule="auto"/>
              <w:ind w:left="-50"/>
              <w:jc w:val="both"/>
              <w:rPr>
                <w:rFonts w:ascii="Arial" w:hAnsi="Arial" w:cs="Arial"/>
                <w:iCs/>
              </w:rPr>
            </w:pPr>
          </w:p>
          <w:p w:rsidR="007B2920" w:rsidRDefault="00E0351E" w:rsidP="006D1526">
            <w:pPr>
              <w:spacing w:after="0" w:line="240" w:lineRule="auto"/>
              <w:ind w:left="-50"/>
              <w:jc w:val="both"/>
              <w:rPr>
                <w:rFonts w:ascii="Arial" w:hAnsi="Arial" w:cs="Arial"/>
                <w:iCs/>
              </w:rPr>
            </w:pPr>
            <w:r>
              <w:rPr>
                <w:rFonts w:ascii="Arial" w:hAnsi="Arial" w:cs="Arial"/>
                <w:iCs/>
              </w:rPr>
              <w:t>Добављач се обавезује да ће испоруку извршити по уговореном квалитету и квантитету ФЦО Наручилац.</w:t>
            </w:r>
          </w:p>
          <w:p w:rsidR="007B2920" w:rsidRDefault="00E0351E" w:rsidP="006D1526">
            <w:pPr>
              <w:spacing w:after="0" w:line="240" w:lineRule="auto"/>
              <w:ind w:left="-50"/>
              <w:jc w:val="both"/>
              <w:rPr>
                <w:rFonts w:ascii="Arial" w:hAnsi="Arial" w:cs="Arial"/>
                <w:iCs/>
                <w:highlight w:val="yellow"/>
              </w:rPr>
            </w:pPr>
            <w:r>
              <w:rPr>
                <w:rFonts w:ascii="Arial" w:hAnsi="Arial" w:cs="Arial"/>
                <w:iCs/>
                <w:highlight w:val="yellow"/>
              </w:rPr>
              <w:t xml:space="preserve"> </w:t>
            </w:r>
          </w:p>
          <w:p w:rsidR="007B2920" w:rsidRDefault="007B2920" w:rsidP="006D1526">
            <w:pPr>
              <w:spacing w:after="0" w:line="240" w:lineRule="auto"/>
              <w:jc w:val="both"/>
              <w:rPr>
                <w:rFonts w:ascii="Arial" w:hAnsi="Arial" w:cs="Arial"/>
                <w:iCs/>
              </w:rPr>
            </w:pPr>
          </w:p>
          <w:p w:rsidR="007B2920" w:rsidRDefault="00E0351E" w:rsidP="006D1526">
            <w:pPr>
              <w:spacing w:after="0" w:line="240" w:lineRule="auto"/>
              <w:ind w:left="-50"/>
              <w:jc w:val="center"/>
              <w:rPr>
                <w:rFonts w:ascii="Arial" w:hAnsi="Arial" w:cs="Arial"/>
                <w:b/>
                <w:iCs/>
              </w:rPr>
            </w:pPr>
            <w:r>
              <w:rPr>
                <w:rFonts w:ascii="Arial" w:hAnsi="Arial" w:cs="Arial"/>
                <w:b/>
                <w:iCs/>
              </w:rPr>
              <w:t>ГАРАНЦИЈА КВАЛИТЕТА:</w:t>
            </w:r>
          </w:p>
          <w:p w:rsidR="007B2920" w:rsidRDefault="00E0351E" w:rsidP="006D1526">
            <w:pPr>
              <w:spacing w:after="0" w:line="240" w:lineRule="auto"/>
              <w:ind w:left="-50"/>
              <w:jc w:val="center"/>
              <w:rPr>
                <w:rFonts w:ascii="Arial" w:hAnsi="Arial" w:cs="Arial"/>
                <w:b/>
                <w:iCs/>
              </w:rPr>
            </w:pPr>
            <w:r>
              <w:rPr>
                <w:rFonts w:ascii="Arial" w:hAnsi="Arial" w:cs="Arial"/>
                <w:b/>
                <w:iCs/>
              </w:rPr>
              <w:t>Члан 4.</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033F75">
            <w:pPr>
              <w:spacing w:after="0" w:line="240" w:lineRule="auto"/>
              <w:ind w:left="-50"/>
              <w:jc w:val="both"/>
              <w:rPr>
                <w:rFonts w:ascii="Arial" w:hAnsi="Arial" w:cs="Arial"/>
                <w:b/>
                <w:iCs/>
              </w:rPr>
            </w:pPr>
            <w:r>
              <w:rPr>
                <w:rFonts w:ascii="Arial" w:hAnsi="Arial" w:cs="Arial"/>
                <w:iCs/>
              </w:rPr>
              <w:t>Добављач гарантује да је квалитет и кванитет предметне робе у складу са обрасцем понуде и структуром цене који чине саставни део овог Уговора као и са важећим Правилником о техничким и другим захтевима за течна горива нафтног порекла („Сл. Гласник“ РС 111/15</w:t>
            </w:r>
            <w:r>
              <w:rPr>
                <w:rFonts w:ascii="Arial" w:hAnsi="Arial" w:cs="Arial"/>
                <w:iCs/>
                <w:lang w:val="sr-Latn-RS"/>
              </w:rPr>
              <w:t>, 106/16, 60/17, 117/17,</w:t>
            </w:r>
            <w:r>
              <w:rPr>
                <w:rFonts w:ascii="Arial" w:hAnsi="Arial" w:cs="Arial"/>
                <w:iCs/>
              </w:rPr>
              <w:t xml:space="preserve"> 120/17 – испр.</w:t>
            </w:r>
            <w:r>
              <w:rPr>
                <w:rFonts w:ascii="Arial" w:hAnsi="Arial" w:cs="Arial"/>
                <w:iCs/>
                <w:lang w:val="sr-Latn-RS"/>
              </w:rPr>
              <w:t>, 50/18</w:t>
            </w:r>
            <w:r w:rsidR="00033F75">
              <w:rPr>
                <w:rFonts w:ascii="Arial" w:hAnsi="Arial" w:cs="Arial"/>
                <w:iCs/>
              </w:rPr>
              <w:t xml:space="preserve">, </w:t>
            </w:r>
            <w:r>
              <w:rPr>
                <w:rFonts w:ascii="Arial" w:hAnsi="Arial" w:cs="Arial"/>
                <w:iCs/>
              </w:rPr>
              <w:t>101/18</w:t>
            </w:r>
            <w:r w:rsidR="00033F75">
              <w:rPr>
                <w:rFonts w:ascii="Arial" w:hAnsi="Arial" w:cs="Arial"/>
                <w:iCs/>
              </w:rPr>
              <w:t xml:space="preserve"> и 93/19</w:t>
            </w:r>
            <w:r>
              <w:rPr>
                <w:rFonts w:ascii="Arial" w:hAnsi="Arial" w:cs="Arial"/>
                <w:iCs/>
              </w:rPr>
              <w:t>).</w:t>
            </w:r>
          </w:p>
        </w:tc>
      </w:tr>
      <w:tr w:rsidR="007B2920" w:rsidTr="006D1526">
        <w:trPr>
          <w:trHeight w:val="11334"/>
        </w:trPr>
        <w:tc>
          <w:tcPr>
            <w:tcW w:w="5000" w:type="pct"/>
            <w:tcBorders>
              <w:top w:val="single" w:sz="4" w:space="0" w:color="000000"/>
              <w:left w:val="single" w:sz="4" w:space="0" w:color="000000"/>
              <w:bottom w:val="single" w:sz="4" w:space="0" w:color="000000"/>
              <w:right w:val="single" w:sz="4" w:space="0" w:color="000000"/>
            </w:tcBorders>
          </w:tcPr>
          <w:p w:rsidR="007B2920" w:rsidRDefault="00E0351E" w:rsidP="006D1526">
            <w:pPr>
              <w:spacing w:after="0" w:line="240" w:lineRule="auto"/>
              <w:ind w:left="-50"/>
              <w:jc w:val="center"/>
              <w:rPr>
                <w:rFonts w:ascii="Arial" w:hAnsi="Arial" w:cs="Arial"/>
                <w:b/>
                <w:iCs/>
              </w:rPr>
            </w:pPr>
            <w:r>
              <w:rPr>
                <w:rFonts w:ascii="Arial" w:hAnsi="Arial" w:cs="Arial"/>
                <w:b/>
                <w:iCs/>
              </w:rPr>
              <w:lastRenderedPageBreak/>
              <w:t>РЕКЛАМАЦИЈА:</w:t>
            </w:r>
          </w:p>
          <w:p w:rsidR="007B2920" w:rsidRDefault="00E0351E" w:rsidP="006D1526">
            <w:pPr>
              <w:spacing w:after="0" w:line="240" w:lineRule="auto"/>
              <w:ind w:left="-50"/>
              <w:jc w:val="center"/>
              <w:rPr>
                <w:rFonts w:ascii="Arial" w:hAnsi="Arial" w:cs="Arial"/>
                <w:b/>
                <w:iCs/>
              </w:rPr>
            </w:pPr>
            <w:r>
              <w:rPr>
                <w:rFonts w:ascii="Arial" w:hAnsi="Arial" w:cs="Arial"/>
                <w:b/>
                <w:iCs/>
              </w:rPr>
              <w:t>Члан 5.</w:t>
            </w:r>
          </w:p>
          <w:p w:rsidR="007B2920" w:rsidRDefault="00E0351E" w:rsidP="006D1526">
            <w:pPr>
              <w:spacing w:after="0" w:line="240" w:lineRule="auto"/>
              <w:ind w:left="-50"/>
              <w:jc w:val="both"/>
              <w:rPr>
                <w:rFonts w:ascii="Arial" w:hAnsi="Arial" w:cs="Arial"/>
                <w:iCs/>
              </w:rPr>
            </w:pPr>
            <w:r>
              <w:rPr>
                <w:rFonts w:ascii="Arial" w:hAnsi="Arial" w:cs="Arial"/>
                <w:iCs/>
              </w:rPr>
              <w:t xml:space="preserve"> Наручилац има право на рекламацију квалитета и количине испорученог добра. У том случају је дужан да уложи приговор без одлагања, одмах при пријему робе, а у случају скривених недостатака у року од 24 часа од момента сазнања за скривену ману. </w:t>
            </w:r>
            <w:r>
              <w:rPr>
                <w:rFonts w:ascii="Arial" w:hAnsi="Arial" w:cs="Arial"/>
                <w:bCs/>
              </w:rPr>
              <w:t xml:space="preserve"> У случају приговора на количину и квалитет добара, Наручилац одмах обавештава Понуђача, који упућује стручно лице ради провере.</w:t>
            </w:r>
            <w:r>
              <w:rPr>
                <w:rFonts w:ascii="Arial" w:hAnsi="Arial" w:cs="Arial"/>
                <w:iCs/>
              </w:rPr>
              <w:t xml:space="preserve"> До момента окончања рекламационог поступка свака страна сноси своје настале трошкове поступка рекламације. Уколико се утврди да рекламација није основана, трошкове поступка рекламације сноси Наручилац. </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ВИША СИЛА:</w:t>
            </w:r>
          </w:p>
          <w:p w:rsidR="007B2920" w:rsidRDefault="00E0351E" w:rsidP="006D1526">
            <w:pPr>
              <w:spacing w:after="0" w:line="240" w:lineRule="auto"/>
              <w:ind w:left="-50"/>
              <w:jc w:val="center"/>
              <w:rPr>
                <w:rFonts w:ascii="Arial" w:hAnsi="Arial" w:cs="Arial"/>
                <w:b/>
                <w:iCs/>
              </w:rPr>
            </w:pPr>
            <w:r>
              <w:rPr>
                <w:rFonts w:ascii="Arial" w:hAnsi="Arial" w:cs="Arial"/>
                <w:b/>
                <w:iCs/>
              </w:rPr>
              <w:t>Члан 6.</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 xml:space="preserve">Уговорне стране ће бити у потпуности или делимично ослобођене свих обавеза које проистичу из овог Уговора, уколико на извршење тих обавеза утичу околности ван њихове контроле које су настале после закључивања овог Уговора, а које се нису могле предвидети приликом закључења Уговора и чије се последице нису могле спречити – виша сила. Уколико утицај више силе траје дуже од 45 (четрдесет и пет) дана, 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овај Уговор без икаквих последица по себе. </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ОСТАЛЕ ОДРЕДБЕ:</w:t>
            </w:r>
          </w:p>
          <w:p w:rsidR="007B2920" w:rsidRDefault="00E0351E" w:rsidP="006D1526">
            <w:pPr>
              <w:spacing w:after="0" w:line="240" w:lineRule="auto"/>
              <w:ind w:left="-50"/>
              <w:jc w:val="center"/>
              <w:rPr>
                <w:rFonts w:ascii="Arial" w:hAnsi="Arial" w:cs="Arial"/>
                <w:b/>
                <w:iCs/>
              </w:rPr>
            </w:pPr>
            <w:r>
              <w:rPr>
                <w:rFonts w:ascii="Arial" w:hAnsi="Arial" w:cs="Arial"/>
                <w:b/>
                <w:iCs/>
              </w:rPr>
              <w:t>Члан 7.</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 xml:space="preserve">Трошкови осигурања предметног добра до магацина Наручиоца падају на терет Добаваљача. </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Члан 8.</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Уговорне стране евентуална спорна питања настала у току реализације овог уговора ће решавати мирним путем – споразумно.</w:t>
            </w:r>
          </w:p>
          <w:p w:rsidR="007B2920" w:rsidRDefault="007B2920" w:rsidP="006D1526">
            <w:pPr>
              <w:spacing w:after="0" w:line="240" w:lineRule="auto"/>
              <w:ind w:left="-50"/>
              <w:jc w:val="both"/>
              <w:rPr>
                <w:rFonts w:ascii="Arial" w:hAnsi="Arial" w:cs="Arial"/>
                <w:iCs/>
              </w:rPr>
            </w:pPr>
          </w:p>
          <w:p w:rsidR="007B2920" w:rsidRDefault="00E0351E" w:rsidP="006D1526">
            <w:pPr>
              <w:spacing w:after="0" w:line="240" w:lineRule="auto"/>
              <w:ind w:left="-50"/>
              <w:jc w:val="both"/>
              <w:rPr>
                <w:rFonts w:ascii="Arial" w:hAnsi="Arial" w:cs="Arial"/>
                <w:iCs/>
              </w:rPr>
            </w:pPr>
            <w:r>
              <w:rPr>
                <w:rFonts w:ascii="Arial" w:hAnsi="Arial" w:cs="Arial"/>
                <w:iCs/>
              </w:rPr>
              <w:t>У случају немогућности споразумног решавања спорних питања уговара се надлежност Суда у Суботици.</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center"/>
              <w:rPr>
                <w:rFonts w:ascii="Arial" w:hAnsi="Arial" w:cs="Arial"/>
                <w:b/>
                <w:iCs/>
              </w:rPr>
            </w:pPr>
            <w:r>
              <w:rPr>
                <w:rFonts w:ascii="Arial" w:hAnsi="Arial" w:cs="Arial"/>
                <w:b/>
                <w:iCs/>
              </w:rPr>
              <w:t>Члан 9.</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both"/>
              <w:rPr>
                <w:rFonts w:ascii="Arial" w:hAnsi="Arial" w:cs="Arial"/>
                <w:b/>
                <w:iCs/>
              </w:rPr>
            </w:pPr>
            <w:r>
              <w:rPr>
                <w:rFonts w:ascii="Arial" w:hAnsi="Arial" w:cs="Arial"/>
                <w:iCs/>
              </w:rPr>
              <w:t>Овај Уговор ступа  на снагу даном потписивања, а важи до испоруке захтеване количине предметног добра.</w:t>
            </w:r>
          </w:p>
        </w:tc>
      </w:tr>
      <w:tr w:rsidR="007B2920" w:rsidTr="006D1526">
        <w:trPr>
          <w:trHeight w:val="4854"/>
        </w:trPr>
        <w:tc>
          <w:tcPr>
            <w:tcW w:w="5000" w:type="pct"/>
            <w:tcBorders>
              <w:top w:val="single" w:sz="4" w:space="0" w:color="000000"/>
              <w:left w:val="single" w:sz="4" w:space="0" w:color="000000"/>
              <w:bottom w:val="single" w:sz="4" w:space="0" w:color="000000"/>
              <w:right w:val="single" w:sz="4" w:space="0" w:color="000000"/>
            </w:tcBorders>
          </w:tcPr>
          <w:p w:rsidR="007B2920" w:rsidRDefault="007B2920" w:rsidP="006D1526">
            <w:pPr>
              <w:spacing w:after="0" w:line="240" w:lineRule="auto"/>
              <w:ind w:left="-50"/>
              <w:jc w:val="both"/>
              <w:rPr>
                <w:rFonts w:ascii="Arial" w:hAnsi="Arial" w:cs="Arial"/>
                <w:iCs/>
              </w:rPr>
            </w:pPr>
          </w:p>
          <w:p w:rsidR="007B2920" w:rsidRDefault="00E0351E" w:rsidP="006D1526">
            <w:pPr>
              <w:spacing w:after="0" w:line="240" w:lineRule="auto"/>
              <w:ind w:left="-50"/>
              <w:jc w:val="center"/>
              <w:rPr>
                <w:rFonts w:ascii="Arial" w:hAnsi="Arial" w:cs="Arial"/>
                <w:b/>
                <w:iCs/>
              </w:rPr>
            </w:pPr>
            <w:r>
              <w:rPr>
                <w:rFonts w:ascii="Arial" w:hAnsi="Arial" w:cs="Arial"/>
                <w:b/>
                <w:iCs/>
              </w:rPr>
              <w:t>Члан 10.</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E0351E" w:rsidP="006D1526">
            <w:pPr>
              <w:spacing w:after="0" w:line="240" w:lineRule="auto"/>
              <w:ind w:left="-50"/>
              <w:jc w:val="both"/>
              <w:rPr>
                <w:rFonts w:ascii="Arial" w:hAnsi="Arial" w:cs="Arial"/>
                <w:iCs/>
              </w:rPr>
            </w:pPr>
            <w:r>
              <w:rPr>
                <w:rFonts w:ascii="Arial" w:hAnsi="Arial" w:cs="Arial"/>
                <w:iCs/>
              </w:rPr>
              <w:t xml:space="preserve">Овај Уговор је сачињен у 4 (четири) истоветних примерака од којих 2 (два) примерка припадају Добављачу, а 2 (два) примерка задржава Наручилац за своје потребе. </w:t>
            </w:r>
          </w:p>
          <w:p w:rsidR="007B2920" w:rsidRDefault="007B2920" w:rsidP="006D1526">
            <w:pPr>
              <w:spacing w:after="0" w:line="240" w:lineRule="auto"/>
              <w:ind w:left="-50"/>
              <w:jc w:val="both"/>
              <w:rPr>
                <w:rFonts w:ascii="Arial" w:hAnsi="Arial" w:cs="Arial"/>
                <w:iCs/>
              </w:rPr>
            </w:pPr>
          </w:p>
          <w:p w:rsidR="007B2920" w:rsidRDefault="00E0351E" w:rsidP="006D1526">
            <w:pPr>
              <w:spacing w:after="0" w:line="240" w:lineRule="auto"/>
              <w:ind w:left="-50"/>
              <w:jc w:val="both"/>
              <w:rPr>
                <w:rFonts w:ascii="Arial" w:hAnsi="Arial" w:cs="Arial"/>
                <w:iCs/>
              </w:rPr>
            </w:pPr>
            <w:r>
              <w:rPr>
                <w:rFonts w:ascii="Arial" w:hAnsi="Arial" w:cs="Arial"/>
                <w:iCs/>
              </w:rPr>
              <w:t>Уговор је прочитан, протумачен и у знак сагласности потписан од стране уговарача.</w:t>
            </w:r>
          </w:p>
          <w:p w:rsidR="007B2920" w:rsidRDefault="00E0351E" w:rsidP="006D1526">
            <w:pPr>
              <w:spacing w:after="0" w:line="240" w:lineRule="auto"/>
              <w:ind w:left="-50"/>
              <w:jc w:val="both"/>
              <w:rPr>
                <w:rFonts w:ascii="Arial" w:hAnsi="Arial" w:cs="Arial"/>
                <w:iCs/>
              </w:rPr>
            </w:pPr>
            <w:r>
              <w:rPr>
                <w:rFonts w:ascii="Arial" w:hAnsi="Arial" w:cs="Arial"/>
                <w:iCs/>
              </w:rPr>
              <w:t xml:space="preserve"> </w:t>
            </w:r>
          </w:p>
          <w:p w:rsidR="007B2920" w:rsidRDefault="007B2920" w:rsidP="006D1526">
            <w:pPr>
              <w:spacing w:after="0" w:line="240" w:lineRule="auto"/>
              <w:ind w:left="-50"/>
              <w:jc w:val="both"/>
              <w:rPr>
                <w:rFonts w:ascii="Arial" w:hAnsi="Arial" w:cs="Arial"/>
                <w:iCs/>
              </w:rPr>
            </w:pPr>
          </w:p>
          <w:p w:rsidR="007B2920" w:rsidRDefault="007B2920" w:rsidP="006D1526">
            <w:pPr>
              <w:spacing w:after="0" w:line="240" w:lineRule="auto"/>
              <w:ind w:left="-50"/>
              <w:jc w:val="both"/>
              <w:rPr>
                <w:rFonts w:ascii="Arial" w:hAnsi="Arial" w:cs="Arial"/>
                <w:iCs/>
              </w:rPr>
            </w:pPr>
          </w:p>
          <w:p w:rsidR="007B2920" w:rsidRDefault="007B2920" w:rsidP="006D1526">
            <w:pPr>
              <w:spacing w:after="0" w:line="240" w:lineRule="auto"/>
              <w:ind w:left="-50"/>
              <w:jc w:val="both"/>
              <w:rPr>
                <w:rFonts w:ascii="Arial" w:hAnsi="Arial" w:cs="Arial"/>
                <w:iCs/>
              </w:rPr>
            </w:pPr>
          </w:p>
          <w:p w:rsidR="007B2920" w:rsidRDefault="007B2920" w:rsidP="006D1526">
            <w:pPr>
              <w:spacing w:after="0" w:line="240" w:lineRule="auto"/>
              <w:ind w:left="-50"/>
              <w:jc w:val="both"/>
              <w:rPr>
                <w:rFonts w:ascii="Arial" w:hAnsi="Arial" w:cs="Arial"/>
                <w:iCs/>
              </w:rPr>
            </w:pPr>
          </w:p>
          <w:p w:rsidR="007B2920" w:rsidRDefault="007B2920" w:rsidP="006D1526">
            <w:pPr>
              <w:spacing w:after="0" w:line="240" w:lineRule="auto"/>
              <w:ind w:left="-50"/>
              <w:jc w:val="both"/>
              <w:rPr>
                <w:rFonts w:ascii="Arial" w:hAnsi="Arial" w:cs="Arial"/>
                <w:iCs/>
              </w:rPr>
            </w:pPr>
          </w:p>
          <w:p w:rsidR="007B2920" w:rsidRDefault="00E0351E" w:rsidP="006D1526">
            <w:pPr>
              <w:spacing w:after="0" w:line="240" w:lineRule="auto"/>
              <w:ind w:left="-50"/>
              <w:jc w:val="both"/>
              <w:rPr>
                <w:rFonts w:ascii="Arial" w:hAnsi="Arial" w:cs="Arial"/>
                <w:iCs/>
              </w:rPr>
            </w:pPr>
            <w:r>
              <w:rPr>
                <w:rFonts w:ascii="Arial" w:hAnsi="Arial" w:cs="Arial"/>
                <w:iCs/>
              </w:rPr>
              <w:t xml:space="preserve">         ЗА ДОБАВЉАЧА                                                                           ЗА НАРУЧИОЦА</w:t>
            </w:r>
          </w:p>
          <w:p w:rsidR="007B2920" w:rsidRDefault="00E0351E" w:rsidP="006D1526">
            <w:pPr>
              <w:spacing w:after="0" w:line="240" w:lineRule="auto"/>
              <w:ind w:left="-50"/>
              <w:jc w:val="both"/>
              <w:rPr>
                <w:rFonts w:ascii="Arial" w:hAnsi="Arial" w:cs="Arial"/>
                <w:iCs/>
              </w:rPr>
            </w:pPr>
            <w:r>
              <w:rPr>
                <w:rFonts w:ascii="Arial" w:hAnsi="Arial" w:cs="Arial"/>
                <w:iCs/>
              </w:rPr>
              <w:t xml:space="preserve">                                                                                                                       Директор</w:t>
            </w:r>
          </w:p>
          <w:p w:rsidR="007B2920" w:rsidRDefault="00E0351E" w:rsidP="006D1526">
            <w:pPr>
              <w:spacing w:after="0" w:line="240" w:lineRule="auto"/>
              <w:ind w:left="-50"/>
              <w:jc w:val="both"/>
              <w:rPr>
                <w:rFonts w:ascii="Arial" w:hAnsi="Arial" w:cs="Arial"/>
                <w:iCs/>
              </w:rPr>
            </w:pPr>
            <w:r>
              <w:rPr>
                <w:rFonts w:ascii="Arial" w:hAnsi="Arial" w:cs="Arial"/>
                <w:iCs/>
              </w:rPr>
              <w:t xml:space="preserve">                                                                                                                   Шереш Марта</w:t>
            </w:r>
          </w:p>
          <w:p w:rsidR="007B2920" w:rsidRDefault="00E0351E" w:rsidP="006D1526">
            <w:pPr>
              <w:spacing w:after="0" w:line="240" w:lineRule="auto"/>
              <w:jc w:val="both"/>
              <w:rPr>
                <w:rFonts w:ascii="Arial" w:hAnsi="Arial" w:cs="Arial"/>
                <w:iCs/>
              </w:rPr>
            </w:pPr>
            <w:r>
              <w:rPr>
                <w:rFonts w:ascii="Arial" w:hAnsi="Arial" w:cs="Arial"/>
                <w:iCs/>
              </w:rPr>
              <w:t xml:space="preserve">  </w:t>
            </w:r>
          </w:p>
          <w:p w:rsidR="007B2920" w:rsidRDefault="00E0351E" w:rsidP="006D1526">
            <w:pPr>
              <w:rPr>
                <w:u w:val="single"/>
              </w:rPr>
            </w:pPr>
            <w:r>
              <w:rPr>
                <w:rFonts w:ascii="Arial" w:hAnsi="Arial" w:cs="Arial"/>
                <w:iCs/>
              </w:rPr>
              <w:t xml:space="preserve">    </w:t>
            </w:r>
            <w:r>
              <w:rPr>
                <w:u w:val="single"/>
              </w:rPr>
              <w:tab/>
            </w:r>
            <w:r>
              <w:rPr>
                <w:u w:val="single"/>
              </w:rPr>
              <w:tab/>
              <w:t xml:space="preserve">          </w:t>
            </w:r>
            <w:r>
              <w:rPr>
                <w:u w:val="single"/>
              </w:rPr>
              <w:tab/>
            </w:r>
            <w:r>
              <w:t xml:space="preserve">                                                                                             </w:t>
            </w:r>
            <w:r>
              <w:rPr>
                <w:u w:val="single"/>
              </w:rPr>
              <w:tab/>
              <w:t xml:space="preserve">     </w:t>
            </w:r>
            <w:r>
              <w:rPr>
                <w:u w:val="single"/>
              </w:rPr>
              <w:tab/>
            </w:r>
            <w:r>
              <w:rPr>
                <w:u w:val="single"/>
              </w:rPr>
              <w:tab/>
            </w:r>
          </w:p>
          <w:p w:rsidR="007B2920" w:rsidRDefault="007B2920" w:rsidP="006D1526"/>
          <w:p w:rsidR="007B2920" w:rsidRDefault="007B2920" w:rsidP="006D1526">
            <w:pPr>
              <w:spacing w:after="0" w:line="240" w:lineRule="auto"/>
              <w:jc w:val="both"/>
              <w:rPr>
                <w:rFonts w:ascii="Arial" w:hAnsi="Arial" w:cs="Arial"/>
                <w:b/>
                <w:iCs/>
              </w:rPr>
            </w:pPr>
          </w:p>
        </w:tc>
      </w:tr>
    </w:tbl>
    <w:p w:rsidR="007B2920" w:rsidRDefault="007B2920">
      <w:pPr>
        <w:spacing w:after="0" w:line="240" w:lineRule="auto"/>
        <w:jc w:val="both"/>
        <w:rPr>
          <w:rFonts w:ascii="Arial" w:hAnsi="Arial" w:cs="Arial"/>
          <w:i/>
          <w:iCs/>
        </w:rPr>
      </w:pPr>
    </w:p>
    <w:p w:rsidR="007B2920" w:rsidRDefault="007B2920">
      <w:pPr>
        <w:rPr>
          <w:u w:val="single"/>
        </w:rPr>
      </w:pPr>
    </w:p>
    <w:sectPr w:rsidR="007B2920" w:rsidSect="006D1526">
      <w:headerReference w:type="default" r:id="rId8"/>
      <w:pgSz w:w="12240" w:h="15840"/>
      <w:pgMar w:top="1440" w:right="1440" w:bottom="1440" w:left="1440" w:header="144"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7B" w:rsidRDefault="0006637B">
      <w:pPr>
        <w:spacing w:after="0" w:line="240" w:lineRule="auto"/>
      </w:pPr>
      <w:r>
        <w:separator/>
      </w:r>
    </w:p>
  </w:endnote>
  <w:endnote w:type="continuationSeparator" w:id="0">
    <w:p w:rsidR="0006637B" w:rsidRDefault="0006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7B" w:rsidRDefault="0006637B">
      <w:pPr>
        <w:spacing w:after="0" w:line="240" w:lineRule="auto"/>
      </w:pPr>
      <w:r>
        <w:separator/>
      </w:r>
    </w:p>
  </w:footnote>
  <w:footnote w:type="continuationSeparator" w:id="0">
    <w:p w:rsidR="0006637B" w:rsidRDefault="0006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53794"/>
      <w:docPartObj>
        <w:docPartGallery w:val="Page Numbers (Top of Page)"/>
        <w:docPartUnique/>
      </w:docPartObj>
    </w:sdtPr>
    <w:sdtContent>
      <w:p w:rsidR="005140B6" w:rsidRDefault="005140B6">
        <w:pPr>
          <w:pStyle w:val="Header"/>
          <w:jc w:val="center"/>
        </w:pPr>
        <w:r>
          <w:fldChar w:fldCharType="begin"/>
        </w:r>
        <w:r>
          <w:instrText>PAGE</w:instrText>
        </w:r>
        <w:r>
          <w:fldChar w:fldCharType="separate"/>
        </w:r>
        <w:r w:rsidR="00A3062E">
          <w:rPr>
            <w:noProof/>
          </w:rPr>
          <w:t>31</w:t>
        </w:r>
        <w:r>
          <w:fldChar w:fldCharType="end"/>
        </w:r>
      </w:p>
    </w:sdtContent>
  </w:sdt>
  <w:p w:rsidR="005140B6" w:rsidRDefault="00514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6D5"/>
    <w:multiLevelType w:val="multilevel"/>
    <w:tmpl w:val="3B10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166D3D"/>
    <w:multiLevelType w:val="multilevel"/>
    <w:tmpl w:val="1910B9F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7552AA"/>
    <w:multiLevelType w:val="multilevel"/>
    <w:tmpl w:val="F398946A"/>
    <w:lvl w:ilvl="0">
      <w:start w:val="1"/>
      <w:numFmt w:val="decimal"/>
      <w:lvlText w:val="%1."/>
      <w:lvlJc w:val="left"/>
      <w:pPr>
        <w:ind w:left="3385" w:hanging="360"/>
      </w:pPr>
      <w:rPr>
        <w:rFonts w:cs="Arial"/>
        <w:b w:val="0"/>
      </w:rPr>
    </w:lvl>
    <w:lvl w:ilvl="1">
      <w:start w:val="1"/>
      <w:numFmt w:val="lowerLetter"/>
      <w:lvlText w:val="%2."/>
      <w:lvlJc w:val="left"/>
      <w:pPr>
        <w:ind w:left="4105" w:hanging="360"/>
      </w:pPr>
    </w:lvl>
    <w:lvl w:ilvl="2">
      <w:start w:val="1"/>
      <w:numFmt w:val="lowerRoman"/>
      <w:lvlText w:val="%3."/>
      <w:lvlJc w:val="right"/>
      <w:pPr>
        <w:ind w:left="4825" w:hanging="180"/>
      </w:pPr>
    </w:lvl>
    <w:lvl w:ilvl="3">
      <w:start w:val="1"/>
      <w:numFmt w:val="decimal"/>
      <w:lvlText w:val="%4."/>
      <w:lvlJc w:val="left"/>
      <w:pPr>
        <w:ind w:left="5545" w:hanging="360"/>
      </w:pPr>
    </w:lvl>
    <w:lvl w:ilvl="4">
      <w:start w:val="1"/>
      <w:numFmt w:val="lowerLetter"/>
      <w:lvlText w:val="%5."/>
      <w:lvlJc w:val="left"/>
      <w:pPr>
        <w:ind w:left="6265" w:hanging="360"/>
      </w:pPr>
    </w:lvl>
    <w:lvl w:ilvl="5">
      <w:start w:val="1"/>
      <w:numFmt w:val="lowerRoman"/>
      <w:lvlText w:val="%6."/>
      <w:lvlJc w:val="right"/>
      <w:pPr>
        <w:ind w:left="6985" w:hanging="180"/>
      </w:pPr>
    </w:lvl>
    <w:lvl w:ilvl="6">
      <w:start w:val="1"/>
      <w:numFmt w:val="decimal"/>
      <w:lvlText w:val="%7."/>
      <w:lvlJc w:val="left"/>
      <w:pPr>
        <w:ind w:left="7705" w:hanging="360"/>
      </w:pPr>
    </w:lvl>
    <w:lvl w:ilvl="7">
      <w:start w:val="1"/>
      <w:numFmt w:val="lowerLetter"/>
      <w:lvlText w:val="%8."/>
      <w:lvlJc w:val="left"/>
      <w:pPr>
        <w:ind w:left="8425" w:hanging="360"/>
      </w:pPr>
    </w:lvl>
    <w:lvl w:ilvl="8">
      <w:start w:val="1"/>
      <w:numFmt w:val="lowerRoman"/>
      <w:lvlText w:val="%9."/>
      <w:lvlJc w:val="right"/>
      <w:pPr>
        <w:ind w:left="9145" w:hanging="180"/>
      </w:pPr>
    </w:lvl>
  </w:abstractNum>
  <w:abstractNum w:abstractNumId="3">
    <w:nsid w:val="5B760682"/>
    <w:multiLevelType w:val="multilevel"/>
    <w:tmpl w:val="C464D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0151A25"/>
    <w:multiLevelType w:val="multilevel"/>
    <w:tmpl w:val="89029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C92AD1"/>
    <w:multiLevelType w:val="multilevel"/>
    <w:tmpl w:val="97F06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E8F0272"/>
    <w:multiLevelType w:val="multilevel"/>
    <w:tmpl w:val="F46EAFEE"/>
    <w:lvl w:ilvl="0">
      <w:start w:val="1"/>
      <w:numFmt w:val="decimal"/>
      <w:lvlText w:val="%1."/>
      <w:lvlJc w:val="left"/>
      <w:pPr>
        <w:ind w:left="310" w:hanging="360"/>
      </w:pPr>
      <w:rPr>
        <w:b w:val="0"/>
      </w:rPr>
    </w:lvl>
    <w:lvl w:ilvl="1">
      <w:start w:val="1"/>
      <w:numFmt w:val="lowerLetter"/>
      <w:lvlText w:val="%2."/>
      <w:lvlJc w:val="left"/>
      <w:pPr>
        <w:ind w:left="1030" w:hanging="360"/>
      </w:pPr>
    </w:lvl>
    <w:lvl w:ilvl="2">
      <w:start w:val="1"/>
      <w:numFmt w:val="lowerRoman"/>
      <w:lvlText w:val="%3."/>
      <w:lvlJc w:val="right"/>
      <w:pPr>
        <w:ind w:left="1750" w:hanging="180"/>
      </w:pPr>
    </w:lvl>
    <w:lvl w:ilvl="3">
      <w:start w:val="1"/>
      <w:numFmt w:val="decimal"/>
      <w:lvlText w:val="%4."/>
      <w:lvlJc w:val="left"/>
      <w:pPr>
        <w:ind w:left="2470" w:hanging="360"/>
      </w:pPr>
    </w:lvl>
    <w:lvl w:ilvl="4">
      <w:start w:val="1"/>
      <w:numFmt w:val="lowerLetter"/>
      <w:lvlText w:val="%5."/>
      <w:lvlJc w:val="left"/>
      <w:pPr>
        <w:ind w:left="3190" w:hanging="360"/>
      </w:pPr>
    </w:lvl>
    <w:lvl w:ilvl="5">
      <w:start w:val="1"/>
      <w:numFmt w:val="lowerRoman"/>
      <w:lvlText w:val="%6."/>
      <w:lvlJc w:val="right"/>
      <w:pPr>
        <w:ind w:left="3910" w:hanging="180"/>
      </w:pPr>
    </w:lvl>
    <w:lvl w:ilvl="6">
      <w:start w:val="1"/>
      <w:numFmt w:val="decimal"/>
      <w:lvlText w:val="%7."/>
      <w:lvlJc w:val="left"/>
      <w:pPr>
        <w:ind w:left="4630" w:hanging="360"/>
      </w:pPr>
    </w:lvl>
    <w:lvl w:ilvl="7">
      <w:start w:val="1"/>
      <w:numFmt w:val="lowerLetter"/>
      <w:lvlText w:val="%8."/>
      <w:lvlJc w:val="left"/>
      <w:pPr>
        <w:ind w:left="5350" w:hanging="360"/>
      </w:pPr>
    </w:lvl>
    <w:lvl w:ilvl="8">
      <w:start w:val="1"/>
      <w:numFmt w:val="lowerRoman"/>
      <w:lvlText w:val="%9."/>
      <w:lvlJc w:val="right"/>
      <w:pPr>
        <w:ind w:left="607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20"/>
    <w:rsid w:val="00033F75"/>
    <w:rsid w:val="0006637B"/>
    <w:rsid w:val="0032448B"/>
    <w:rsid w:val="003D74AA"/>
    <w:rsid w:val="004C6D52"/>
    <w:rsid w:val="005140B6"/>
    <w:rsid w:val="00546869"/>
    <w:rsid w:val="0067719D"/>
    <w:rsid w:val="006D1526"/>
    <w:rsid w:val="007B2920"/>
    <w:rsid w:val="00A3062E"/>
    <w:rsid w:val="00AF2049"/>
    <w:rsid w:val="00E0351E"/>
    <w:rsid w:val="00E67576"/>
    <w:rsid w:val="00EA4615"/>
    <w:rsid w:val="00F278F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A3"/>
    <w:pPr>
      <w:spacing w:after="200" w:line="276" w:lineRule="auto"/>
    </w:pPr>
    <w:rPr>
      <w:rFonts w:ascii="Calibri" w:eastAsiaTheme="minorEastAsia" w:hAnsi="Calibri"/>
      <w:sz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FD58A3"/>
    <w:rPr>
      <w:rFonts w:ascii="Times New Roman" w:eastAsia="Arial Unicode MS" w:hAnsi="Times New Roman" w:cs="Times New Roman"/>
      <w:color w:val="000000"/>
      <w:kern w:val="2"/>
      <w:sz w:val="24"/>
      <w:szCs w:val="24"/>
      <w:lang w:eastAsia="zh-CN"/>
    </w:rPr>
  </w:style>
  <w:style w:type="character" w:customStyle="1" w:styleId="BodyText3Char">
    <w:name w:val="Body Text 3 Char"/>
    <w:basedOn w:val="DefaultParagraphFont"/>
    <w:link w:val="BodyText3"/>
    <w:qFormat/>
    <w:rsid w:val="00FD58A3"/>
    <w:rPr>
      <w:rFonts w:ascii="Times New Roman" w:eastAsia="Times New Roman" w:hAnsi="Times New Roman" w:cs="Times New Roman"/>
      <w:color w:val="000000"/>
      <w:kern w:val="2"/>
      <w:sz w:val="16"/>
      <w:szCs w:val="16"/>
      <w:lang w:eastAsia="zh-CN"/>
    </w:rPr>
  </w:style>
  <w:style w:type="character" w:customStyle="1" w:styleId="HeaderChar">
    <w:name w:val="Header Char"/>
    <w:basedOn w:val="DefaultParagraphFont"/>
    <w:link w:val="Header"/>
    <w:uiPriority w:val="99"/>
    <w:qFormat/>
    <w:rsid w:val="00FD58A3"/>
    <w:rPr>
      <w:rFonts w:ascii="Times New Roman" w:eastAsia="Arial Unicode MS" w:hAnsi="Times New Roman" w:cs="Times New Roman"/>
      <w:color w:val="000000"/>
      <w:kern w:val="2"/>
      <w:sz w:val="24"/>
      <w:szCs w:val="24"/>
      <w:lang w:eastAsia="zh-CN"/>
    </w:rPr>
  </w:style>
  <w:style w:type="character" w:customStyle="1" w:styleId="FooterChar">
    <w:name w:val="Footer Char"/>
    <w:basedOn w:val="DefaultParagraphFont"/>
    <w:link w:val="Footer"/>
    <w:qFormat/>
    <w:rsid w:val="00FD58A3"/>
    <w:rPr>
      <w:rFonts w:ascii="Times New Roman" w:eastAsia="Arial Unicode MS" w:hAnsi="Times New Roman" w:cs="Times New Roman"/>
      <w:color w:val="000000"/>
      <w:kern w:val="2"/>
      <w:sz w:val="24"/>
      <w:szCs w:val="24"/>
      <w:lang w:eastAsia="zh-CN"/>
    </w:rPr>
  </w:style>
  <w:style w:type="character" w:customStyle="1" w:styleId="BodyTextIndentChar">
    <w:name w:val="Body Text Indent Char"/>
    <w:basedOn w:val="DefaultParagraphFont"/>
    <w:link w:val="BodyTextIndent"/>
    <w:uiPriority w:val="99"/>
    <w:semiHidden/>
    <w:qFormat/>
    <w:rsid w:val="00FD58A3"/>
    <w:rPr>
      <w:rFonts w:ascii="Times New Roman" w:eastAsia="Arial Unicode MS" w:hAnsi="Times New Roman" w:cs="Times New Roman"/>
      <w:color w:val="000000"/>
      <w:kern w:val="2"/>
      <w:sz w:val="24"/>
      <w:szCs w:val="24"/>
      <w:lang w:eastAsia="zh-CN"/>
    </w:rPr>
  </w:style>
  <w:style w:type="character" w:styleId="Hyperlink">
    <w:name w:val="Hyperlink"/>
    <w:basedOn w:val="DefaultParagraphFont"/>
    <w:uiPriority w:val="99"/>
    <w:unhideWhenUsed/>
    <w:rsid w:val="00FD58A3"/>
    <w:rPr>
      <w:color w:val="0000FF"/>
      <w:u w:val="single"/>
    </w:rPr>
  </w:style>
  <w:style w:type="character" w:customStyle="1" w:styleId="BalloonTextChar">
    <w:name w:val="Balloon Text Char"/>
    <w:basedOn w:val="DefaultParagraphFont"/>
    <w:link w:val="BalloonText"/>
    <w:uiPriority w:val="99"/>
    <w:semiHidden/>
    <w:qFormat/>
    <w:rsid w:val="00FD58A3"/>
    <w:rPr>
      <w:rFonts w:ascii="Segoe UI" w:eastAsiaTheme="minorEastAsia" w:hAnsi="Segoe UI" w:cs="Segoe UI"/>
      <w:sz w:val="18"/>
      <w:szCs w:val="18"/>
      <w:lang w:val="hr-HR" w:eastAsia="hr-HR"/>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FD58A3"/>
    <w:pPr>
      <w:suppressAutoHyphens/>
      <w:spacing w:after="0" w:line="100" w:lineRule="atLeast"/>
      <w:ind w:left="720"/>
    </w:pPr>
    <w:rPr>
      <w:rFonts w:ascii="Times New Roman" w:eastAsia="Arial Unicode MS" w:hAnsi="Times New Roman" w:cs="Times New Roman"/>
      <w:color w:val="000000"/>
      <w:kern w:val="2"/>
      <w:sz w:val="24"/>
      <w:szCs w:val="24"/>
      <w:lang w:val="en-US" w:eastAsia="zh-CN"/>
    </w:rPr>
  </w:style>
  <w:style w:type="paragraph" w:styleId="BodyText2">
    <w:name w:val="Body Text 2"/>
    <w:basedOn w:val="Normal"/>
    <w:link w:val="BodyText2Char"/>
    <w:qFormat/>
    <w:rsid w:val="00FD58A3"/>
    <w:pPr>
      <w:suppressAutoHyphens/>
      <w:spacing w:after="120" w:line="480" w:lineRule="auto"/>
    </w:pPr>
    <w:rPr>
      <w:rFonts w:ascii="Times New Roman" w:eastAsia="Arial Unicode MS" w:hAnsi="Times New Roman" w:cs="Times New Roman"/>
      <w:color w:val="000000"/>
      <w:kern w:val="2"/>
      <w:sz w:val="24"/>
      <w:szCs w:val="24"/>
      <w:lang w:val="en-US" w:eastAsia="zh-CN"/>
    </w:rPr>
  </w:style>
  <w:style w:type="paragraph" w:styleId="BodyText3">
    <w:name w:val="Body Text 3"/>
    <w:basedOn w:val="Normal"/>
    <w:link w:val="BodyText3Char"/>
    <w:qFormat/>
    <w:rsid w:val="00FD58A3"/>
    <w:pPr>
      <w:suppressAutoHyphens/>
      <w:spacing w:after="120" w:line="100" w:lineRule="atLeast"/>
    </w:pPr>
    <w:rPr>
      <w:rFonts w:ascii="Times New Roman" w:eastAsia="Times New Roman" w:hAnsi="Times New Roman" w:cs="Times New Roman"/>
      <w:color w:val="000000"/>
      <w:kern w:val="2"/>
      <w:sz w:val="16"/>
      <w:szCs w:val="16"/>
      <w:lang w:val="en-US" w:eastAsia="zh-CN"/>
    </w:rPr>
  </w:style>
  <w:style w:type="paragraph" w:customStyle="1" w:styleId="HeaderandFooter">
    <w:name w:val="Header and Footer"/>
    <w:basedOn w:val="Normal"/>
    <w:qFormat/>
  </w:style>
  <w:style w:type="paragraph" w:styleId="Header">
    <w:name w:val="header"/>
    <w:basedOn w:val="Normal"/>
    <w:link w:val="HeaderChar"/>
    <w:uiPriority w:val="99"/>
    <w:rsid w:val="00FD58A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en-US" w:eastAsia="zh-CN"/>
    </w:rPr>
  </w:style>
  <w:style w:type="paragraph" w:styleId="Footer">
    <w:name w:val="footer"/>
    <w:basedOn w:val="Normal"/>
    <w:link w:val="FooterChar"/>
    <w:rsid w:val="00FD58A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en-US" w:eastAsia="zh-CN"/>
    </w:rPr>
  </w:style>
  <w:style w:type="paragraph" w:styleId="BodyTextIndent">
    <w:name w:val="Body Text Indent"/>
    <w:basedOn w:val="Normal"/>
    <w:link w:val="BodyTextIndentChar"/>
    <w:uiPriority w:val="99"/>
    <w:semiHidden/>
    <w:unhideWhenUsed/>
    <w:rsid w:val="00FD58A3"/>
    <w:pPr>
      <w:suppressAutoHyphens/>
      <w:spacing w:after="120" w:line="100" w:lineRule="atLeast"/>
      <w:ind w:left="283"/>
    </w:pPr>
    <w:rPr>
      <w:rFonts w:ascii="Times New Roman" w:eastAsia="Arial Unicode MS" w:hAnsi="Times New Roman" w:cs="Times New Roman"/>
      <w:color w:val="000000"/>
      <w:kern w:val="2"/>
      <w:sz w:val="24"/>
      <w:szCs w:val="24"/>
      <w:lang w:val="en-US" w:eastAsia="zh-CN"/>
    </w:rPr>
  </w:style>
  <w:style w:type="paragraph" w:styleId="BalloonText">
    <w:name w:val="Balloon Text"/>
    <w:basedOn w:val="Normal"/>
    <w:link w:val="BalloonTextChar"/>
    <w:uiPriority w:val="99"/>
    <w:semiHidden/>
    <w:unhideWhenUsed/>
    <w:qFormat/>
    <w:rsid w:val="00FD58A3"/>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A3"/>
    <w:pPr>
      <w:spacing w:after="200" w:line="276" w:lineRule="auto"/>
    </w:pPr>
    <w:rPr>
      <w:rFonts w:ascii="Calibri" w:eastAsiaTheme="minorEastAsia" w:hAnsi="Calibri"/>
      <w:sz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FD58A3"/>
    <w:rPr>
      <w:rFonts w:ascii="Times New Roman" w:eastAsia="Arial Unicode MS" w:hAnsi="Times New Roman" w:cs="Times New Roman"/>
      <w:color w:val="000000"/>
      <w:kern w:val="2"/>
      <w:sz w:val="24"/>
      <w:szCs w:val="24"/>
      <w:lang w:eastAsia="zh-CN"/>
    </w:rPr>
  </w:style>
  <w:style w:type="character" w:customStyle="1" w:styleId="BodyText3Char">
    <w:name w:val="Body Text 3 Char"/>
    <w:basedOn w:val="DefaultParagraphFont"/>
    <w:link w:val="BodyText3"/>
    <w:qFormat/>
    <w:rsid w:val="00FD58A3"/>
    <w:rPr>
      <w:rFonts w:ascii="Times New Roman" w:eastAsia="Times New Roman" w:hAnsi="Times New Roman" w:cs="Times New Roman"/>
      <w:color w:val="000000"/>
      <w:kern w:val="2"/>
      <w:sz w:val="16"/>
      <w:szCs w:val="16"/>
      <w:lang w:eastAsia="zh-CN"/>
    </w:rPr>
  </w:style>
  <w:style w:type="character" w:customStyle="1" w:styleId="HeaderChar">
    <w:name w:val="Header Char"/>
    <w:basedOn w:val="DefaultParagraphFont"/>
    <w:link w:val="Header"/>
    <w:uiPriority w:val="99"/>
    <w:qFormat/>
    <w:rsid w:val="00FD58A3"/>
    <w:rPr>
      <w:rFonts w:ascii="Times New Roman" w:eastAsia="Arial Unicode MS" w:hAnsi="Times New Roman" w:cs="Times New Roman"/>
      <w:color w:val="000000"/>
      <w:kern w:val="2"/>
      <w:sz w:val="24"/>
      <w:szCs w:val="24"/>
      <w:lang w:eastAsia="zh-CN"/>
    </w:rPr>
  </w:style>
  <w:style w:type="character" w:customStyle="1" w:styleId="FooterChar">
    <w:name w:val="Footer Char"/>
    <w:basedOn w:val="DefaultParagraphFont"/>
    <w:link w:val="Footer"/>
    <w:qFormat/>
    <w:rsid w:val="00FD58A3"/>
    <w:rPr>
      <w:rFonts w:ascii="Times New Roman" w:eastAsia="Arial Unicode MS" w:hAnsi="Times New Roman" w:cs="Times New Roman"/>
      <w:color w:val="000000"/>
      <w:kern w:val="2"/>
      <w:sz w:val="24"/>
      <w:szCs w:val="24"/>
      <w:lang w:eastAsia="zh-CN"/>
    </w:rPr>
  </w:style>
  <w:style w:type="character" w:customStyle="1" w:styleId="BodyTextIndentChar">
    <w:name w:val="Body Text Indent Char"/>
    <w:basedOn w:val="DefaultParagraphFont"/>
    <w:link w:val="BodyTextIndent"/>
    <w:uiPriority w:val="99"/>
    <w:semiHidden/>
    <w:qFormat/>
    <w:rsid w:val="00FD58A3"/>
    <w:rPr>
      <w:rFonts w:ascii="Times New Roman" w:eastAsia="Arial Unicode MS" w:hAnsi="Times New Roman" w:cs="Times New Roman"/>
      <w:color w:val="000000"/>
      <w:kern w:val="2"/>
      <w:sz w:val="24"/>
      <w:szCs w:val="24"/>
      <w:lang w:eastAsia="zh-CN"/>
    </w:rPr>
  </w:style>
  <w:style w:type="character" w:styleId="Hyperlink">
    <w:name w:val="Hyperlink"/>
    <w:basedOn w:val="DefaultParagraphFont"/>
    <w:uiPriority w:val="99"/>
    <w:unhideWhenUsed/>
    <w:rsid w:val="00FD58A3"/>
    <w:rPr>
      <w:color w:val="0000FF"/>
      <w:u w:val="single"/>
    </w:rPr>
  </w:style>
  <w:style w:type="character" w:customStyle="1" w:styleId="BalloonTextChar">
    <w:name w:val="Balloon Text Char"/>
    <w:basedOn w:val="DefaultParagraphFont"/>
    <w:link w:val="BalloonText"/>
    <w:uiPriority w:val="99"/>
    <w:semiHidden/>
    <w:qFormat/>
    <w:rsid w:val="00FD58A3"/>
    <w:rPr>
      <w:rFonts w:ascii="Segoe UI" w:eastAsiaTheme="minorEastAsia" w:hAnsi="Segoe UI" w:cs="Segoe UI"/>
      <w:sz w:val="18"/>
      <w:szCs w:val="18"/>
      <w:lang w:val="hr-HR" w:eastAsia="hr-HR"/>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FD58A3"/>
    <w:pPr>
      <w:suppressAutoHyphens/>
      <w:spacing w:after="0" w:line="100" w:lineRule="atLeast"/>
      <w:ind w:left="720"/>
    </w:pPr>
    <w:rPr>
      <w:rFonts w:ascii="Times New Roman" w:eastAsia="Arial Unicode MS" w:hAnsi="Times New Roman" w:cs="Times New Roman"/>
      <w:color w:val="000000"/>
      <w:kern w:val="2"/>
      <w:sz w:val="24"/>
      <w:szCs w:val="24"/>
      <w:lang w:val="en-US" w:eastAsia="zh-CN"/>
    </w:rPr>
  </w:style>
  <w:style w:type="paragraph" w:styleId="BodyText2">
    <w:name w:val="Body Text 2"/>
    <w:basedOn w:val="Normal"/>
    <w:link w:val="BodyText2Char"/>
    <w:qFormat/>
    <w:rsid w:val="00FD58A3"/>
    <w:pPr>
      <w:suppressAutoHyphens/>
      <w:spacing w:after="120" w:line="480" w:lineRule="auto"/>
    </w:pPr>
    <w:rPr>
      <w:rFonts w:ascii="Times New Roman" w:eastAsia="Arial Unicode MS" w:hAnsi="Times New Roman" w:cs="Times New Roman"/>
      <w:color w:val="000000"/>
      <w:kern w:val="2"/>
      <w:sz w:val="24"/>
      <w:szCs w:val="24"/>
      <w:lang w:val="en-US" w:eastAsia="zh-CN"/>
    </w:rPr>
  </w:style>
  <w:style w:type="paragraph" w:styleId="BodyText3">
    <w:name w:val="Body Text 3"/>
    <w:basedOn w:val="Normal"/>
    <w:link w:val="BodyText3Char"/>
    <w:qFormat/>
    <w:rsid w:val="00FD58A3"/>
    <w:pPr>
      <w:suppressAutoHyphens/>
      <w:spacing w:after="120" w:line="100" w:lineRule="atLeast"/>
    </w:pPr>
    <w:rPr>
      <w:rFonts w:ascii="Times New Roman" w:eastAsia="Times New Roman" w:hAnsi="Times New Roman" w:cs="Times New Roman"/>
      <w:color w:val="000000"/>
      <w:kern w:val="2"/>
      <w:sz w:val="16"/>
      <w:szCs w:val="16"/>
      <w:lang w:val="en-US" w:eastAsia="zh-CN"/>
    </w:rPr>
  </w:style>
  <w:style w:type="paragraph" w:customStyle="1" w:styleId="HeaderandFooter">
    <w:name w:val="Header and Footer"/>
    <w:basedOn w:val="Normal"/>
    <w:qFormat/>
  </w:style>
  <w:style w:type="paragraph" w:styleId="Header">
    <w:name w:val="header"/>
    <w:basedOn w:val="Normal"/>
    <w:link w:val="HeaderChar"/>
    <w:uiPriority w:val="99"/>
    <w:rsid w:val="00FD58A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en-US" w:eastAsia="zh-CN"/>
    </w:rPr>
  </w:style>
  <w:style w:type="paragraph" w:styleId="Footer">
    <w:name w:val="footer"/>
    <w:basedOn w:val="Normal"/>
    <w:link w:val="FooterChar"/>
    <w:rsid w:val="00FD58A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en-US" w:eastAsia="zh-CN"/>
    </w:rPr>
  </w:style>
  <w:style w:type="paragraph" w:styleId="BodyTextIndent">
    <w:name w:val="Body Text Indent"/>
    <w:basedOn w:val="Normal"/>
    <w:link w:val="BodyTextIndentChar"/>
    <w:uiPriority w:val="99"/>
    <w:semiHidden/>
    <w:unhideWhenUsed/>
    <w:rsid w:val="00FD58A3"/>
    <w:pPr>
      <w:suppressAutoHyphens/>
      <w:spacing w:after="120" w:line="100" w:lineRule="atLeast"/>
      <w:ind w:left="283"/>
    </w:pPr>
    <w:rPr>
      <w:rFonts w:ascii="Times New Roman" w:eastAsia="Arial Unicode MS" w:hAnsi="Times New Roman" w:cs="Times New Roman"/>
      <w:color w:val="000000"/>
      <w:kern w:val="2"/>
      <w:sz w:val="24"/>
      <w:szCs w:val="24"/>
      <w:lang w:val="en-US" w:eastAsia="zh-CN"/>
    </w:rPr>
  </w:style>
  <w:style w:type="paragraph" w:styleId="BalloonText">
    <w:name w:val="Balloon Text"/>
    <w:basedOn w:val="Normal"/>
    <w:link w:val="BalloonTextChar"/>
    <w:uiPriority w:val="99"/>
    <w:semiHidden/>
    <w:unhideWhenUsed/>
    <w:qFormat/>
    <w:rsid w:val="00FD58A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2257</TotalTime>
  <Pages>33</Pages>
  <Words>5746</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Miroslav Antic</dc:creator>
  <dc:description/>
  <cp:lastModifiedBy>Miroslav Antic OS</cp:lastModifiedBy>
  <cp:revision>21</cp:revision>
  <cp:lastPrinted>2020-06-02T07:29:00Z</cp:lastPrinted>
  <dcterms:created xsi:type="dcterms:W3CDTF">2019-02-25T13:03:00Z</dcterms:created>
  <dcterms:modified xsi:type="dcterms:W3CDTF">2020-06-02T07:32:00Z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